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3132" w14:textId="77777777" w:rsidR="00673EB1" w:rsidRPr="002F3315" w:rsidRDefault="00B2444C" w:rsidP="00BB2B87">
      <w:pPr>
        <w:jc w:val="right"/>
        <w:rPr>
          <w:rFonts w:asciiTheme="minorHAnsi" w:hAnsiTheme="minorHAnsi" w:cstheme="minorHAnsi"/>
          <w:bCs/>
          <w:sz w:val="22"/>
          <w:szCs w:val="22"/>
        </w:rPr>
      </w:pPr>
      <w:r w:rsidRPr="002F3315">
        <w:rPr>
          <w:rFonts w:asciiTheme="minorHAnsi" w:hAnsiTheme="minorHAnsi"/>
          <w:sz w:val="22"/>
        </w:rPr>
        <w:t>Anhang Nr. 2 zur Aufforderung zur Angebotsabgabe</w:t>
      </w:r>
    </w:p>
    <w:p w14:paraId="5ADCF576" w14:textId="77777777" w:rsidR="00673EB1" w:rsidRPr="002F3315" w:rsidRDefault="00673EB1" w:rsidP="004675B6">
      <w:pPr>
        <w:jc w:val="center"/>
        <w:rPr>
          <w:rFonts w:asciiTheme="minorHAnsi" w:hAnsiTheme="minorHAnsi" w:cstheme="minorHAnsi"/>
          <w:b/>
          <w:bCs/>
          <w:sz w:val="22"/>
          <w:szCs w:val="22"/>
          <w:u w:val="single"/>
        </w:rPr>
      </w:pPr>
    </w:p>
    <w:p w14:paraId="69C18B17" w14:textId="77777777" w:rsidR="00673EB1" w:rsidRPr="002F3315" w:rsidRDefault="00B2444C" w:rsidP="004675B6">
      <w:pPr>
        <w:jc w:val="center"/>
        <w:rPr>
          <w:rFonts w:asciiTheme="minorHAnsi" w:hAnsiTheme="minorHAnsi" w:cstheme="minorHAnsi"/>
          <w:b/>
          <w:bCs/>
          <w:sz w:val="22"/>
          <w:szCs w:val="22"/>
        </w:rPr>
      </w:pPr>
      <w:r w:rsidRPr="002F3315">
        <w:rPr>
          <w:rFonts w:asciiTheme="minorHAnsi" w:hAnsiTheme="minorHAnsi"/>
          <w:b/>
          <w:sz w:val="22"/>
          <w:u w:val="single"/>
        </w:rPr>
        <w:t>ANGEBOTSFORMULAR</w:t>
      </w:r>
    </w:p>
    <w:p w14:paraId="4101E3FF" w14:textId="422D7DFF" w:rsidR="00673EB1" w:rsidRPr="002F3315" w:rsidRDefault="00A46F98" w:rsidP="004675B6">
      <w:pPr>
        <w:jc w:val="center"/>
        <w:rPr>
          <w:rFonts w:asciiTheme="minorHAnsi" w:hAnsiTheme="minorHAnsi" w:cstheme="minorHAnsi"/>
          <w:b/>
          <w:bCs/>
          <w:sz w:val="22"/>
          <w:szCs w:val="22"/>
        </w:rPr>
      </w:pPr>
      <w:r w:rsidRPr="002F3315">
        <w:rPr>
          <w:rFonts w:asciiTheme="minorHAnsi" w:hAnsiTheme="minorHAnsi"/>
          <w:b/>
          <w:sz w:val="22"/>
        </w:rPr>
        <w:t>_____________________________________________________________________________________________</w:t>
      </w:r>
    </w:p>
    <w:p w14:paraId="00948409" w14:textId="77777777" w:rsidR="00673EB1" w:rsidRPr="002F3315" w:rsidRDefault="00B2444C" w:rsidP="00A46F98">
      <w:pPr>
        <w:ind w:left="851" w:hanging="851"/>
        <w:rPr>
          <w:rFonts w:asciiTheme="minorHAnsi" w:hAnsiTheme="minorHAnsi" w:cstheme="minorHAnsi"/>
          <w:sz w:val="22"/>
          <w:szCs w:val="22"/>
          <w:u w:val="single"/>
        </w:rPr>
      </w:pPr>
      <w:r w:rsidRPr="002F3315">
        <w:rPr>
          <w:rFonts w:asciiTheme="minorHAnsi" w:hAnsiTheme="minorHAnsi"/>
          <w:sz w:val="22"/>
          <w:u w:val="single"/>
        </w:rPr>
        <w:t>AUFTRAGGEBER:</w:t>
      </w:r>
    </w:p>
    <w:p w14:paraId="67364799" w14:textId="6566B090" w:rsidR="00EB48A9" w:rsidRPr="002F3315" w:rsidRDefault="00EB48A9" w:rsidP="00A46F98">
      <w:pPr>
        <w:ind w:left="1559" w:hanging="851"/>
        <w:rPr>
          <w:rFonts w:asciiTheme="minorHAnsi" w:hAnsiTheme="minorHAnsi" w:cstheme="minorHAnsi"/>
          <w:b/>
          <w:sz w:val="22"/>
          <w:szCs w:val="22"/>
        </w:rPr>
      </w:pPr>
    </w:p>
    <w:p w14:paraId="48CF0B1F" w14:textId="2865AB4D" w:rsidR="00481F04" w:rsidRPr="002F3315" w:rsidRDefault="00EB48A9" w:rsidP="00A46F98">
      <w:pPr>
        <w:ind w:left="426" w:hanging="426"/>
        <w:rPr>
          <w:rFonts w:asciiTheme="minorHAnsi" w:hAnsiTheme="minorHAnsi" w:cstheme="minorHAnsi"/>
          <w:b/>
          <w:sz w:val="22"/>
          <w:szCs w:val="22"/>
        </w:rPr>
      </w:pPr>
      <w:r w:rsidRPr="002F3315">
        <w:rPr>
          <w:rFonts w:asciiTheme="minorHAnsi" w:hAnsiTheme="minorHAnsi"/>
          <w:b/>
          <w:sz w:val="22"/>
        </w:rPr>
        <w:t>SANHA Polska Sp. z o.o.</w:t>
      </w:r>
    </w:p>
    <w:p w14:paraId="5F695FF8" w14:textId="0322944C" w:rsidR="00EB48A9" w:rsidRPr="002F3315" w:rsidRDefault="00EB48A9" w:rsidP="00A46F98">
      <w:pPr>
        <w:ind w:left="426" w:hanging="426"/>
        <w:rPr>
          <w:rFonts w:asciiTheme="minorHAnsi" w:hAnsiTheme="minorHAnsi" w:cstheme="minorHAnsi"/>
          <w:b/>
          <w:sz w:val="22"/>
          <w:szCs w:val="22"/>
        </w:rPr>
      </w:pPr>
      <w:r w:rsidRPr="002F3315">
        <w:rPr>
          <w:rFonts w:asciiTheme="minorHAnsi" w:hAnsiTheme="minorHAnsi"/>
          <w:b/>
          <w:sz w:val="22"/>
        </w:rPr>
        <w:t>Poznańska 49</w:t>
      </w:r>
    </w:p>
    <w:p w14:paraId="40DD1E48" w14:textId="7F9C49B4" w:rsidR="00EB48A9" w:rsidRPr="002F3315" w:rsidRDefault="00EB48A9" w:rsidP="00A46F98">
      <w:pPr>
        <w:ind w:left="426" w:hanging="426"/>
        <w:rPr>
          <w:rFonts w:asciiTheme="minorHAnsi" w:hAnsiTheme="minorHAnsi" w:cstheme="minorHAnsi"/>
          <w:b/>
          <w:sz w:val="22"/>
          <w:szCs w:val="22"/>
        </w:rPr>
      </w:pPr>
      <w:r w:rsidRPr="002F3315">
        <w:rPr>
          <w:rFonts w:asciiTheme="minorHAnsi" w:hAnsiTheme="minorHAnsi"/>
          <w:b/>
          <w:sz w:val="22"/>
        </w:rPr>
        <w:t>59-220 Legnica</w:t>
      </w:r>
    </w:p>
    <w:p w14:paraId="492A188A" w14:textId="6B928EE5" w:rsidR="00673EB1" w:rsidRPr="002F3315" w:rsidRDefault="00A46F98" w:rsidP="004675B6">
      <w:pPr>
        <w:tabs>
          <w:tab w:val="left" w:pos="540"/>
        </w:tabs>
        <w:jc w:val="center"/>
        <w:rPr>
          <w:rFonts w:asciiTheme="minorHAnsi" w:hAnsiTheme="minorHAnsi" w:cstheme="minorHAnsi"/>
          <w:b/>
          <w:bCs/>
          <w:sz w:val="22"/>
          <w:szCs w:val="22"/>
        </w:rPr>
      </w:pPr>
      <w:r w:rsidRPr="002F3315">
        <w:rPr>
          <w:rFonts w:asciiTheme="minorHAnsi" w:hAnsiTheme="minorHAnsi"/>
          <w:b/>
          <w:sz w:val="22"/>
        </w:rPr>
        <w:t>_____________________________________________________________________________________________</w:t>
      </w:r>
    </w:p>
    <w:p w14:paraId="6EFC3C86" w14:textId="77777777" w:rsidR="00673EB1" w:rsidRPr="002F3315" w:rsidRDefault="00673EB1" w:rsidP="004675B6">
      <w:pPr>
        <w:jc w:val="both"/>
        <w:rPr>
          <w:rFonts w:asciiTheme="minorHAnsi" w:hAnsiTheme="minorHAnsi" w:cstheme="minorHAnsi"/>
          <w:sz w:val="22"/>
          <w:szCs w:val="22"/>
        </w:rPr>
      </w:pPr>
    </w:p>
    <w:p w14:paraId="5DAACB14" w14:textId="0168E241" w:rsidR="00673EB1" w:rsidRPr="002F3315" w:rsidRDefault="00B2444C" w:rsidP="004675B6">
      <w:pPr>
        <w:jc w:val="both"/>
        <w:rPr>
          <w:rFonts w:asciiTheme="minorHAnsi" w:hAnsiTheme="minorHAnsi" w:cstheme="minorHAnsi"/>
          <w:sz w:val="22"/>
          <w:szCs w:val="22"/>
        </w:rPr>
      </w:pPr>
      <w:r w:rsidRPr="002F3315">
        <w:rPr>
          <w:rFonts w:asciiTheme="minorHAnsi" w:hAnsiTheme="minorHAnsi"/>
          <w:sz w:val="22"/>
        </w:rPr>
        <w:t xml:space="preserve">Name (Firma) des Auftragnehmers </w:t>
      </w:r>
      <w:r w:rsidR="002F3315">
        <w:rPr>
          <w:rFonts w:asciiTheme="minorHAnsi" w:hAnsiTheme="minorHAnsi"/>
          <w:sz w:val="22"/>
        </w:rPr>
        <w:t>–</w:t>
      </w:r>
      <w:r w:rsidRPr="002F3315">
        <w:rPr>
          <w:rFonts w:asciiTheme="minorHAnsi" w:hAnsiTheme="minorHAnsi"/>
          <w:sz w:val="22"/>
        </w:rPr>
        <w:t xml:space="preserve"> </w:t>
      </w:r>
    </w:p>
    <w:p w14:paraId="7C3D9567" w14:textId="77777777" w:rsidR="00673EB1" w:rsidRPr="002F3315" w:rsidRDefault="00673EB1" w:rsidP="004675B6">
      <w:pPr>
        <w:jc w:val="both"/>
        <w:rPr>
          <w:rFonts w:asciiTheme="minorHAnsi" w:hAnsiTheme="minorHAnsi" w:cstheme="minorHAnsi"/>
          <w:sz w:val="22"/>
          <w:szCs w:val="22"/>
        </w:rPr>
      </w:pPr>
    </w:p>
    <w:p w14:paraId="61999A22" w14:textId="2BE0D0C6" w:rsidR="00673EB1" w:rsidRPr="002F3315" w:rsidRDefault="00B2444C" w:rsidP="004675B6">
      <w:pPr>
        <w:jc w:val="both"/>
        <w:rPr>
          <w:rFonts w:asciiTheme="minorHAnsi" w:hAnsiTheme="minorHAnsi" w:cstheme="minorHAnsi"/>
          <w:sz w:val="22"/>
          <w:szCs w:val="22"/>
        </w:rPr>
      </w:pPr>
      <w:r w:rsidRPr="002F3315">
        <w:rPr>
          <w:rFonts w:asciiTheme="minorHAnsi" w:hAnsiTheme="minorHAnsi"/>
          <w:sz w:val="22"/>
        </w:rPr>
        <w:t>…………………………………………………………………………………………………….………………………………………………………………………….,</w:t>
      </w:r>
    </w:p>
    <w:p w14:paraId="5CBB0528" w14:textId="77777777" w:rsidR="00673EB1" w:rsidRPr="002F3315" w:rsidRDefault="00B2444C" w:rsidP="004675B6">
      <w:pPr>
        <w:jc w:val="both"/>
        <w:rPr>
          <w:rFonts w:asciiTheme="minorHAnsi" w:hAnsiTheme="minorHAnsi" w:cstheme="minorHAnsi"/>
          <w:sz w:val="22"/>
          <w:szCs w:val="22"/>
        </w:rPr>
      </w:pPr>
      <w:r w:rsidRPr="002F3315">
        <w:rPr>
          <w:rFonts w:asciiTheme="minorHAnsi" w:hAnsiTheme="minorHAnsi"/>
          <w:sz w:val="22"/>
        </w:rPr>
        <w:t xml:space="preserve">Sitz der Gesellschaft – </w:t>
      </w:r>
    </w:p>
    <w:p w14:paraId="0DC1C493" w14:textId="77777777" w:rsidR="00673EB1" w:rsidRPr="002F3315" w:rsidRDefault="00673EB1" w:rsidP="004675B6">
      <w:pPr>
        <w:jc w:val="both"/>
        <w:rPr>
          <w:rFonts w:asciiTheme="minorHAnsi" w:hAnsiTheme="minorHAnsi" w:cstheme="minorHAnsi"/>
          <w:sz w:val="22"/>
          <w:szCs w:val="22"/>
        </w:rPr>
      </w:pPr>
    </w:p>
    <w:p w14:paraId="6D0B7DAB" w14:textId="77777777" w:rsidR="004A3E0E" w:rsidRDefault="00A46F98" w:rsidP="004675B6">
      <w:pPr>
        <w:jc w:val="both"/>
        <w:rPr>
          <w:rFonts w:asciiTheme="minorHAnsi" w:hAnsiTheme="minorHAnsi"/>
          <w:sz w:val="22"/>
        </w:rPr>
      </w:pPr>
      <w:r w:rsidRPr="002F3315">
        <w:rPr>
          <w:rFonts w:asciiTheme="minorHAnsi" w:hAnsiTheme="minorHAnsi"/>
          <w:sz w:val="22"/>
        </w:rPr>
        <w:t>.....................................................................................................................................................................................</w:t>
      </w:r>
    </w:p>
    <w:p w14:paraId="33A6D1C7" w14:textId="1B537DBD" w:rsidR="00673EB1" w:rsidRPr="002F3315" w:rsidRDefault="00A46F98" w:rsidP="004675B6">
      <w:pPr>
        <w:jc w:val="both"/>
        <w:rPr>
          <w:rFonts w:asciiTheme="minorHAnsi" w:hAnsiTheme="minorHAnsi" w:cstheme="minorHAnsi"/>
          <w:sz w:val="22"/>
          <w:szCs w:val="22"/>
        </w:rPr>
      </w:pPr>
      <w:r w:rsidRPr="002F3315">
        <w:rPr>
          <w:rFonts w:asciiTheme="minorHAnsi" w:hAnsiTheme="minorHAnsi"/>
          <w:sz w:val="22"/>
        </w:rPr>
        <w:t xml:space="preserve">Adresse für den Schriftverkehr – </w:t>
      </w:r>
    </w:p>
    <w:p w14:paraId="21CA7C10" w14:textId="77777777" w:rsidR="00673EB1" w:rsidRPr="002F3315" w:rsidRDefault="00673EB1" w:rsidP="004675B6">
      <w:pPr>
        <w:jc w:val="both"/>
        <w:rPr>
          <w:rFonts w:asciiTheme="minorHAnsi" w:hAnsiTheme="minorHAnsi" w:cstheme="minorHAnsi"/>
          <w:sz w:val="22"/>
          <w:szCs w:val="22"/>
        </w:rPr>
      </w:pPr>
    </w:p>
    <w:p w14:paraId="288AFE0C" w14:textId="5F8829AA" w:rsidR="00A46F98" w:rsidRPr="002F3315" w:rsidRDefault="00A46F98" w:rsidP="004675B6">
      <w:pPr>
        <w:jc w:val="both"/>
        <w:rPr>
          <w:rFonts w:asciiTheme="minorHAnsi" w:hAnsiTheme="minorHAnsi" w:cstheme="minorHAnsi"/>
          <w:sz w:val="22"/>
          <w:szCs w:val="22"/>
        </w:rPr>
      </w:pPr>
      <w:r w:rsidRPr="002F3315">
        <w:rPr>
          <w:rFonts w:asciiTheme="minorHAnsi" w:hAnsiTheme="minorHAnsi"/>
          <w:sz w:val="22"/>
        </w:rPr>
        <w:t>…………………………………………………………………………………………………….………………………………………………………………………….,</w:t>
      </w:r>
    </w:p>
    <w:p w14:paraId="389A64FE" w14:textId="77777777" w:rsidR="00673EB1" w:rsidRPr="002F3315" w:rsidRDefault="00673EB1" w:rsidP="004675B6">
      <w:pPr>
        <w:jc w:val="both"/>
        <w:rPr>
          <w:rFonts w:asciiTheme="minorHAnsi" w:hAnsiTheme="minorHAnsi" w:cstheme="minorHAnsi"/>
          <w:sz w:val="22"/>
          <w:szCs w:val="22"/>
        </w:rPr>
      </w:pPr>
    </w:p>
    <w:p w14:paraId="1008B4EB" w14:textId="0D5D5E92" w:rsidR="00A46F98" w:rsidRPr="002F3315" w:rsidRDefault="00B2444C" w:rsidP="00A46F98">
      <w:pPr>
        <w:jc w:val="both"/>
        <w:rPr>
          <w:rFonts w:asciiTheme="minorHAnsi" w:hAnsiTheme="minorHAnsi" w:cstheme="minorHAnsi"/>
          <w:sz w:val="22"/>
          <w:szCs w:val="22"/>
        </w:rPr>
      </w:pPr>
      <w:r w:rsidRPr="002F3315">
        <w:rPr>
          <w:rFonts w:asciiTheme="minorHAnsi" w:hAnsiTheme="minorHAnsi"/>
          <w:sz w:val="22"/>
        </w:rPr>
        <w:t>Tel. - …………………………………………………………………………………………….………………………………………………………………………….,</w:t>
      </w:r>
    </w:p>
    <w:p w14:paraId="13D47629" w14:textId="77777777" w:rsidR="00673EB1" w:rsidRPr="002F3315" w:rsidRDefault="00673EB1" w:rsidP="00821DCF">
      <w:pPr>
        <w:jc w:val="both"/>
        <w:outlineLvl w:val="0"/>
        <w:rPr>
          <w:rFonts w:asciiTheme="minorHAnsi" w:hAnsiTheme="minorHAnsi" w:cstheme="minorHAnsi"/>
          <w:sz w:val="22"/>
          <w:szCs w:val="22"/>
        </w:rPr>
      </w:pPr>
    </w:p>
    <w:p w14:paraId="70410648" w14:textId="23E786B3" w:rsidR="00A46F98" w:rsidRPr="002F3315" w:rsidRDefault="00B2444C" w:rsidP="00A46F98">
      <w:pPr>
        <w:jc w:val="both"/>
        <w:rPr>
          <w:rFonts w:asciiTheme="minorHAnsi" w:hAnsiTheme="minorHAnsi" w:cstheme="minorHAnsi"/>
          <w:sz w:val="22"/>
          <w:szCs w:val="22"/>
        </w:rPr>
      </w:pPr>
      <w:r w:rsidRPr="002F3315">
        <w:rPr>
          <w:rFonts w:asciiTheme="minorHAnsi" w:hAnsiTheme="minorHAnsi"/>
          <w:sz w:val="22"/>
        </w:rPr>
        <w:t>E-Mail:……………………………………..………………………………………………….………………………………………………………………………….,</w:t>
      </w:r>
    </w:p>
    <w:p w14:paraId="338AB0D7" w14:textId="77777777" w:rsidR="00673EB1" w:rsidRPr="002F3315" w:rsidRDefault="00673EB1" w:rsidP="00A46F98">
      <w:pPr>
        <w:jc w:val="both"/>
        <w:outlineLvl w:val="0"/>
        <w:rPr>
          <w:rFonts w:asciiTheme="minorHAnsi" w:hAnsiTheme="minorHAnsi" w:cstheme="minorHAnsi"/>
          <w:sz w:val="22"/>
          <w:szCs w:val="22"/>
        </w:rPr>
      </w:pPr>
    </w:p>
    <w:p w14:paraId="6AAEFC66" w14:textId="73510E99" w:rsidR="00673EB1" w:rsidRPr="002F3315" w:rsidRDefault="00B2444C" w:rsidP="004675B6">
      <w:pPr>
        <w:jc w:val="both"/>
        <w:outlineLvl w:val="0"/>
        <w:rPr>
          <w:rFonts w:asciiTheme="minorHAnsi" w:hAnsiTheme="minorHAnsi" w:cstheme="minorHAnsi"/>
          <w:sz w:val="22"/>
          <w:szCs w:val="22"/>
        </w:rPr>
      </w:pPr>
      <w:r w:rsidRPr="002F3315">
        <w:rPr>
          <w:rFonts w:asciiTheme="minorHAnsi" w:hAnsiTheme="minorHAnsi"/>
          <w:sz w:val="22"/>
        </w:rPr>
        <w:t>NIP-/MwSt.-Nummer</w:t>
      </w:r>
      <w:r w:rsidR="004A3E0E">
        <w:rPr>
          <w:rFonts w:asciiTheme="minorHAnsi" w:hAnsiTheme="minorHAnsi"/>
          <w:sz w:val="22"/>
        </w:rPr>
        <w:t>………………………………………………………………………………………………………………………………………..</w:t>
      </w:r>
      <w:r w:rsidRPr="002F3315">
        <w:rPr>
          <w:rFonts w:asciiTheme="minorHAnsi" w:hAnsiTheme="minorHAnsi"/>
          <w:sz w:val="22"/>
        </w:rPr>
        <w:t xml:space="preserve">......; </w:t>
      </w:r>
    </w:p>
    <w:p w14:paraId="5615BC28" w14:textId="77777777" w:rsidR="00673EB1" w:rsidRPr="002F3315" w:rsidRDefault="00673EB1" w:rsidP="004675B6">
      <w:pPr>
        <w:jc w:val="both"/>
        <w:outlineLvl w:val="0"/>
        <w:rPr>
          <w:rFonts w:asciiTheme="minorHAnsi" w:hAnsiTheme="minorHAnsi" w:cstheme="minorHAnsi"/>
          <w:sz w:val="22"/>
          <w:szCs w:val="22"/>
        </w:rPr>
      </w:pPr>
    </w:p>
    <w:p w14:paraId="1AE021FA" w14:textId="125989C4" w:rsidR="00673EB1" w:rsidRPr="002F3315" w:rsidRDefault="00B2444C" w:rsidP="004675B6">
      <w:pPr>
        <w:jc w:val="both"/>
        <w:outlineLvl w:val="0"/>
        <w:rPr>
          <w:rFonts w:asciiTheme="minorHAnsi" w:hAnsiTheme="minorHAnsi" w:cstheme="minorHAnsi"/>
          <w:sz w:val="22"/>
          <w:szCs w:val="22"/>
        </w:rPr>
      </w:pPr>
      <w:r w:rsidRPr="002F3315">
        <w:rPr>
          <w:rFonts w:asciiTheme="minorHAnsi" w:hAnsiTheme="minorHAnsi"/>
          <w:sz w:val="22"/>
        </w:rPr>
        <w:t>REGON-Nr. – ................................................................................................................................................................;</w:t>
      </w:r>
    </w:p>
    <w:p w14:paraId="45E6F57B" w14:textId="48644E18" w:rsidR="00A46F98" w:rsidRPr="002F3315" w:rsidRDefault="00A46F98" w:rsidP="004675B6">
      <w:pPr>
        <w:jc w:val="both"/>
        <w:outlineLvl w:val="0"/>
        <w:rPr>
          <w:rFonts w:asciiTheme="minorHAnsi" w:hAnsiTheme="minorHAnsi" w:cstheme="minorHAnsi"/>
          <w:sz w:val="22"/>
          <w:szCs w:val="22"/>
        </w:rPr>
      </w:pPr>
    </w:p>
    <w:p w14:paraId="4B14C376" w14:textId="77777777" w:rsidR="00A46F98" w:rsidRPr="002F3315" w:rsidRDefault="00A46F98" w:rsidP="004675B6">
      <w:pPr>
        <w:jc w:val="both"/>
        <w:outlineLvl w:val="0"/>
        <w:rPr>
          <w:rFonts w:asciiTheme="minorHAnsi" w:hAnsiTheme="minorHAnsi" w:cstheme="minorHAnsi"/>
          <w:sz w:val="22"/>
          <w:szCs w:val="22"/>
        </w:rPr>
      </w:pPr>
    </w:p>
    <w:p w14:paraId="23842653" w14:textId="77777777" w:rsidR="00673EB1" w:rsidRPr="002F3315" w:rsidRDefault="00673EB1" w:rsidP="004675B6">
      <w:pPr>
        <w:jc w:val="both"/>
        <w:rPr>
          <w:rFonts w:asciiTheme="minorHAnsi" w:hAnsiTheme="minorHAnsi" w:cstheme="minorHAnsi"/>
          <w:sz w:val="22"/>
          <w:szCs w:val="22"/>
        </w:rPr>
      </w:pPr>
    </w:p>
    <w:p w14:paraId="1FBF01F7" w14:textId="6F77FF3D" w:rsidR="00673EB1" w:rsidRPr="002F3315" w:rsidRDefault="00B2444C" w:rsidP="00225E9F">
      <w:pPr>
        <w:jc w:val="both"/>
        <w:rPr>
          <w:rFonts w:asciiTheme="minorHAnsi" w:hAnsiTheme="minorHAnsi" w:cstheme="minorHAnsi"/>
          <w:sz w:val="22"/>
          <w:szCs w:val="22"/>
        </w:rPr>
      </w:pPr>
      <w:r w:rsidRPr="002F3315">
        <w:rPr>
          <w:rFonts w:asciiTheme="minorHAnsi" w:hAnsiTheme="minorHAnsi"/>
          <w:sz w:val="22"/>
        </w:rPr>
        <w:t xml:space="preserve">Bezug nehmend auf die angekündigte Aufforderung zur Angebotsabgabe und Spezifikation betreffend die Auswahl eines Auftragnehmers für die Lieferung von </w:t>
      </w:r>
      <w:r w:rsidRPr="002F3315">
        <w:rPr>
          <w:rFonts w:asciiTheme="minorHAnsi" w:hAnsiTheme="minorHAnsi"/>
          <w:b/>
          <w:sz w:val="22"/>
        </w:rPr>
        <w:t xml:space="preserve">Material zur Herstellung von Schmiedestücken </w:t>
      </w:r>
      <w:r w:rsidRPr="002F3315">
        <w:rPr>
          <w:rFonts w:asciiTheme="minorHAnsi" w:hAnsiTheme="minorHAnsi"/>
          <w:sz w:val="22"/>
        </w:rPr>
        <w:t>für SANHA Polska Sp. z o.o. mit Sitz in ul. Poznańska 49 in Legnica (Aktenzeichen: 2021_0</w:t>
      </w:r>
      <w:r w:rsidR="00C710FD">
        <w:rPr>
          <w:rFonts w:asciiTheme="minorHAnsi" w:hAnsiTheme="minorHAnsi"/>
          <w:sz w:val="22"/>
        </w:rPr>
        <w:t>9</w:t>
      </w:r>
      <w:r w:rsidRPr="002F3315">
        <w:rPr>
          <w:rFonts w:asciiTheme="minorHAnsi" w:hAnsiTheme="minorHAnsi"/>
          <w:sz w:val="22"/>
        </w:rPr>
        <w:t>_01_TECHMAT):</w:t>
      </w:r>
    </w:p>
    <w:p w14:paraId="74B4A055" w14:textId="2980D484" w:rsidR="00B5155E" w:rsidRPr="002F3315" w:rsidRDefault="00B5155E" w:rsidP="00225E9F">
      <w:pPr>
        <w:jc w:val="both"/>
        <w:rPr>
          <w:rFonts w:asciiTheme="minorHAnsi" w:hAnsiTheme="minorHAnsi" w:cstheme="minorHAnsi"/>
          <w:sz w:val="22"/>
          <w:szCs w:val="22"/>
        </w:rPr>
      </w:pPr>
    </w:p>
    <w:p w14:paraId="4E658426" w14:textId="281F3AEC" w:rsidR="00315789" w:rsidRPr="002F3315" w:rsidRDefault="00F7788F"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bieten wir die Ausführung des Vertragsgegenstandes für den Betrag </w:t>
      </w:r>
      <w:proofErr w:type="spellStart"/>
      <w:r w:rsidRPr="002F3315">
        <w:rPr>
          <w:rFonts w:asciiTheme="minorHAnsi" w:hAnsiTheme="minorHAnsi"/>
          <w:sz w:val="22"/>
        </w:rPr>
        <w:t>i.H.v</w:t>
      </w:r>
      <w:proofErr w:type="spellEnd"/>
      <w:r w:rsidRPr="002F3315">
        <w:rPr>
          <w:rFonts w:asciiTheme="minorHAnsi" w:hAnsiTheme="minorHAnsi"/>
          <w:sz w:val="22"/>
        </w:rPr>
        <w:t>.:</w:t>
      </w:r>
    </w:p>
    <w:tbl>
      <w:tblPr>
        <w:tblStyle w:val="Tabela-Siatka"/>
        <w:tblW w:w="0" w:type="auto"/>
        <w:tblInd w:w="-5" w:type="dxa"/>
        <w:tblLook w:val="04A0" w:firstRow="1" w:lastRow="0" w:firstColumn="1" w:lastColumn="0" w:noHBand="0" w:noVBand="1"/>
      </w:tblPr>
      <w:tblGrid>
        <w:gridCol w:w="463"/>
        <w:gridCol w:w="1226"/>
        <w:gridCol w:w="3521"/>
        <w:gridCol w:w="966"/>
        <w:gridCol w:w="1068"/>
        <w:gridCol w:w="908"/>
        <w:gridCol w:w="998"/>
        <w:gridCol w:w="1051"/>
      </w:tblGrid>
      <w:tr w:rsidR="00F7788F" w:rsidRPr="002F3315" w14:paraId="6DCB2881" w14:textId="77777777" w:rsidTr="00522FE7">
        <w:tc>
          <w:tcPr>
            <w:tcW w:w="437" w:type="dxa"/>
            <w:shd w:val="clear" w:color="auto" w:fill="D9D9D9" w:themeFill="background1" w:themeFillShade="D9"/>
          </w:tcPr>
          <w:p w14:paraId="2FDF52FF" w14:textId="0052F9A1" w:rsidR="00315789" w:rsidRPr="002F3315" w:rsidRDefault="00315789" w:rsidP="00225E9F">
            <w:pPr>
              <w:jc w:val="both"/>
              <w:rPr>
                <w:rFonts w:asciiTheme="minorHAnsi" w:hAnsiTheme="minorHAnsi" w:cstheme="minorHAnsi"/>
                <w:b/>
                <w:bCs/>
                <w:sz w:val="18"/>
                <w:szCs w:val="18"/>
              </w:rPr>
            </w:pPr>
            <w:r w:rsidRPr="002F3315">
              <w:rPr>
                <w:rFonts w:asciiTheme="minorHAnsi" w:hAnsiTheme="minorHAnsi"/>
                <w:b/>
                <w:sz w:val="18"/>
              </w:rPr>
              <w:t>lfd. Nr.</w:t>
            </w:r>
          </w:p>
        </w:tc>
        <w:tc>
          <w:tcPr>
            <w:tcW w:w="1262" w:type="dxa"/>
            <w:shd w:val="clear" w:color="auto" w:fill="D9D9D9" w:themeFill="background1" w:themeFillShade="D9"/>
          </w:tcPr>
          <w:p w14:paraId="257FBD08" w14:textId="4EE4A715" w:rsidR="00315789" w:rsidRPr="002F3315" w:rsidRDefault="00315789" w:rsidP="00225E9F">
            <w:pPr>
              <w:jc w:val="both"/>
              <w:rPr>
                <w:rFonts w:asciiTheme="minorHAnsi" w:hAnsiTheme="minorHAnsi" w:cstheme="minorHAnsi"/>
                <w:b/>
                <w:bCs/>
                <w:sz w:val="18"/>
                <w:szCs w:val="18"/>
              </w:rPr>
            </w:pPr>
            <w:r w:rsidRPr="002F3315">
              <w:rPr>
                <w:rFonts w:asciiTheme="minorHAnsi" w:hAnsiTheme="minorHAnsi"/>
                <w:b/>
                <w:sz w:val="18"/>
              </w:rPr>
              <w:t xml:space="preserve">SANHA-Artikelcode </w:t>
            </w:r>
          </w:p>
        </w:tc>
        <w:tc>
          <w:tcPr>
            <w:tcW w:w="3971" w:type="dxa"/>
            <w:shd w:val="clear" w:color="auto" w:fill="D9D9D9" w:themeFill="background1" w:themeFillShade="D9"/>
          </w:tcPr>
          <w:p w14:paraId="30839ED2" w14:textId="1C27453D" w:rsidR="00315789" w:rsidRPr="002F3315" w:rsidRDefault="00315789" w:rsidP="00225E9F">
            <w:pPr>
              <w:jc w:val="both"/>
              <w:rPr>
                <w:rFonts w:asciiTheme="minorHAnsi" w:hAnsiTheme="minorHAnsi" w:cstheme="minorHAnsi"/>
                <w:b/>
                <w:bCs/>
                <w:sz w:val="18"/>
                <w:szCs w:val="18"/>
              </w:rPr>
            </w:pPr>
            <w:r w:rsidRPr="002F3315">
              <w:rPr>
                <w:rFonts w:asciiTheme="minorHAnsi" w:hAnsiTheme="minorHAnsi"/>
                <w:b/>
                <w:sz w:val="18"/>
              </w:rPr>
              <w:t>Beschreibung des Artikels</w:t>
            </w:r>
          </w:p>
        </w:tc>
        <w:tc>
          <w:tcPr>
            <w:tcW w:w="993" w:type="dxa"/>
            <w:shd w:val="clear" w:color="auto" w:fill="D9D9D9" w:themeFill="background1" w:themeFillShade="D9"/>
          </w:tcPr>
          <w:p w14:paraId="447099A2" w14:textId="233210C1" w:rsidR="00315789" w:rsidRPr="002F3315" w:rsidRDefault="00315789" w:rsidP="00225E9F">
            <w:pPr>
              <w:jc w:val="both"/>
              <w:rPr>
                <w:rFonts w:asciiTheme="minorHAnsi" w:hAnsiTheme="minorHAnsi" w:cstheme="minorHAnsi"/>
                <w:b/>
                <w:bCs/>
                <w:sz w:val="18"/>
                <w:szCs w:val="18"/>
              </w:rPr>
            </w:pPr>
            <w:r w:rsidRPr="002F3315">
              <w:rPr>
                <w:rFonts w:asciiTheme="minorHAnsi" w:hAnsiTheme="minorHAnsi"/>
                <w:b/>
                <w:sz w:val="18"/>
              </w:rPr>
              <w:t>Menge [kg]</w:t>
            </w:r>
          </w:p>
        </w:tc>
        <w:tc>
          <w:tcPr>
            <w:tcW w:w="1081" w:type="dxa"/>
            <w:shd w:val="clear" w:color="auto" w:fill="D9D9D9" w:themeFill="background1" w:themeFillShade="D9"/>
          </w:tcPr>
          <w:p w14:paraId="2EC2B04C" w14:textId="4E601E5C" w:rsidR="00315789" w:rsidRPr="002F3315" w:rsidRDefault="00315789" w:rsidP="00225E9F">
            <w:pPr>
              <w:jc w:val="both"/>
              <w:rPr>
                <w:rFonts w:asciiTheme="minorHAnsi" w:hAnsiTheme="minorHAnsi" w:cstheme="minorHAnsi"/>
                <w:b/>
                <w:bCs/>
                <w:sz w:val="18"/>
                <w:szCs w:val="18"/>
              </w:rPr>
            </w:pPr>
            <w:r w:rsidRPr="002F3315">
              <w:rPr>
                <w:rFonts w:asciiTheme="minorHAnsi" w:hAnsiTheme="minorHAnsi"/>
                <w:b/>
                <w:sz w:val="18"/>
              </w:rPr>
              <w:t>Nettopreis pro kg</w:t>
            </w:r>
          </w:p>
        </w:tc>
        <w:tc>
          <w:tcPr>
            <w:tcW w:w="761" w:type="dxa"/>
            <w:shd w:val="clear" w:color="auto" w:fill="D9D9D9" w:themeFill="background1" w:themeFillShade="D9"/>
          </w:tcPr>
          <w:p w14:paraId="7DF22248" w14:textId="0B81ECA0" w:rsidR="00315789" w:rsidRPr="002F3315" w:rsidRDefault="00F7788F" w:rsidP="00225E9F">
            <w:pPr>
              <w:jc w:val="both"/>
              <w:rPr>
                <w:rFonts w:asciiTheme="minorHAnsi" w:hAnsiTheme="minorHAnsi" w:cstheme="minorHAnsi"/>
                <w:b/>
                <w:bCs/>
                <w:sz w:val="18"/>
                <w:szCs w:val="18"/>
              </w:rPr>
            </w:pPr>
            <w:r w:rsidRPr="002F3315">
              <w:rPr>
                <w:rFonts w:asciiTheme="minorHAnsi" w:hAnsiTheme="minorHAnsi"/>
                <w:b/>
                <w:sz w:val="18"/>
              </w:rPr>
              <w:t>Währung</w:t>
            </w:r>
          </w:p>
        </w:tc>
        <w:tc>
          <w:tcPr>
            <w:tcW w:w="851" w:type="dxa"/>
            <w:shd w:val="clear" w:color="auto" w:fill="D9D9D9" w:themeFill="background1" w:themeFillShade="D9"/>
          </w:tcPr>
          <w:p w14:paraId="4D1A19B8" w14:textId="125F6542" w:rsidR="00315789" w:rsidRPr="002F3315" w:rsidRDefault="00F7788F" w:rsidP="00225E9F">
            <w:pPr>
              <w:jc w:val="both"/>
              <w:rPr>
                <w:rFonts w:asciiTheme="minorHAnsi" w:hAnsiTheme="minorHAnsi" w:cstheme="minorHAnsi"/>
                <w:b/>
                <w:bCs/>
                <w:sz w:val="18"/>
                <w:szCs w:val="18"/>
              </w:rPr>
            </w:pPr>
            <w:r w:rsidRPr="002F3315">
              <w:rPr>
                <w:rFonts w:asciiTheme="minorHAnsi" w:hAnsiTheme="minorHAnsi"/>
                <w:b/>
                <w:sz w:val="18"/>
              </w:rPr>
              <w:t xml:space="preserve">Nettowert  </w:t>
            </w:r>
          </w:p>
        </w:tc>
        <w:tc>
          <w:tcPr>
            <w:tcW w:w="845" w:type="dxa"/>
            <w:shd w:val="clear" w:color="auto" w:fill="D9D9D9" w:themeFill="background1" w:themeFillShade="D9"/>
          </w:tcPr>
          <w:p w14:paraId="7D598188" w14:textId="5D921D9D" w:rsidR="00315789" w:rsidRPr="002F3315" w:rsidRDefault="00F7788F" w:rsidP="00225E9F">
            <w:pPr>
              <w:jc w:val="both"/>
              <w:rPr>
                <w:rFonts w:asciiTheme="minorHAnsi" w:hAnsiTheme="minorHAnsi" w:cstheme="minorHAnsi"/>
                <w:b/>
                <w:bCs/>
                <w:sz w:val="18"/>
                <w:szCs w:val="18"/>
              </w:rPr>
            </w:pPr>
            <w:r w:rsidRPr="002F3315">
              <w:rPr>
                <w:rFonts w:asciiTheme="minorHAnsi" w:hAnsiTheme="minorHAnsi"/>
                <w:b/>
                <w:sz w:val="18"/>
              </w:rPr>
              <w:t>Bruttowert</w:t>
            </w:r>
          </w:p>
        </w:tc>
      </w:tr>
      <w:tr w:rsidR="00F7788F" w:rsidRPr="002F3315" w14:paraId="52039386" w14:textId="77777777" w:rsidTr="00522FE7">
        <w:tc>
          <w:tcPr>
            <w:tcW w:w="437" w:type="dxa"/>
          </w:tcPr>
          <w:p w14:paraId="25DDBE7F" w14:textId="0A3F442C" w:rsidR="00315789" w:rsidRPr="002F3315" w:rsidRDefault="00315789" w:rsidP="00225E9F">
            <w:pPr>
              <w:jc w:val="both"/>
              <w:rPr>
                <w:rFonts w:asciiTheme="minorHAnsi" w:hAnsiTheme="minorHAnsi" w:cstheme="minorHAnsi"/>
                <w:sz w:val="18"/>
                <w:szCs w:val="18"/>
              </w:rPr>
            </w:pPr>
            <w:r w:rsidRPr="002F3315">
              <w:rPr>
                <w:rFonts w:asciiTheme="minorHAnsi" w:hAnsiTheme="minorHAnsi"/>
                <w:sz w:val="18"/>
              </w:rPr>
              <w:t>1</w:t>
            </w:r>
          </w:p>
        </w:tc>
        <w:tc>
          <w:tcPr>
            <w:tcW w:w="1262" w:type="dxa"/>
          </w:tcPr>
          <w:p w14:paraId="46E1DBB0" w14:textId="29BD6E8F" w:rsidR="00315789" w:rsidRPr="002F3315" w:rsidRDefault="00315789" w:rsidP="00225E9F">
            <w:pPr>
              <w:jc w:val="both"/>
              <w:rPr>
                <w:rFonts w:asciiTheme="minorHAnsi" w:hAnsiTheme="minorHAnsi" w:cstheme="minorHAnsi"/>
                <w:sz w:val="18"/>
                <w:szCs w:val="18"/>
              </w:rPr>
            </w:pPr>
            <w:r w:rsidRPr="002F3315">
              <w:rPr>
                <w:rFonts w:asciiTheme="minorHAnsi" w:hAnsiTheme="minorHAnsi"/>
                <w:sz w:val="18"/>
              </w:rPr>
              <w:t>PMS9J19</w:t>
            </w:r>
          </w:p>
        </w:tc>
        <w:tc>
          <w:tcPr>
            <w:tcW w:w="3971" w:type="dxa"/>
          </w:tcPr>
          <w:p w14:paraId="61B5C8B3" w14:textId="0F8CD32E" w:rsidR="00315789" w:rsidRPr="002F3315" w:rsidRDefault="00BD374B" w:rsidP="00225E9F">
            <w:pPr>
              <w:jc w:val="both"/>
              <w:rPr>
                <w:rFonts w:asciiTheme="minorHAnsi" w:hAnsiTheme="minorHAnsi" w:cstheme="minorHAnsi"/>
                <w:sz w:val="18"/>
                <w:szCs w:val="18"/>
              </w:rPr>
            </w:pPr>
            <w:r w:rsidRPr="00BD374B">
              <w:rPr>
                <w:rFonts w:asciiTheme="minorHAnsi" w:hAnsiTheme="minorHAnsi"/>
                <w:sz w:val="18"/>
              </w:rPr>
              <w:t>Strangen aus der Legierung CW 724R mit einem Außendurchmesser von Ø 19 mm</w:t>
            </w:r>
          </w:p>
        </w:tc>
        <w:tc>
          <w:tcPr>
            <w:tcW w:w="993" w:type="dxa"/>
          </w:tcPr>
          <w:p w14:paraId="15E16C19" w14:textId="1548510D" w:rsidR="00315789" w:rsidRPr="002F3315" w:rsidRDefault="00315789" w:rsidP="00225E9F">
            <w:pPr>
              <w:jc w:val="both"/>
              <w:rPr>
                <w:rFonts w:asciiTheme="minorHAnsi" w:hAnsiTheme="minorHAnsi" w:cstheme="minorHAnsi"/>
                <w:sz w:val="18"/>
                <w:szCs w:val="18"/>
              </w:rPr>
            </w:pPr>
            <w:r w:rsidRPr="002F3315">
              <w:rPr>
                <w:rFonts w:asciiTheme="minorHAnsi" w:hAnsiTheme="minorHAnsi"/>
                <w:sz w:val="18"/>
              </w:rPr>
              <w:t>2.800,00</w:t>
            </w:r>
          </w:p>
        </w:tc>
        <w:tc>
          <w:tcPr>
            <w:tcW w:w="1081" w:type="dxa"/>
          </w:tcPr>
          <w:p w14:paraId="03FCB23C" w14:textId="77777777" w:rsidR="00315789" w:rsidRPr="002F3315" w:rsidRDefault="00315789" w:rsidP="00225E9F">
            <w:pPr>
              <w:jc w:val="both"/>
              <w:rPr>
                <w:rFonts w:asciiTheme="minorHAnsi" w:hAnsiTheme="minorHAnsi" w:cstheme="minorHAnsi"/>
                <w:sz w:val="18"/>
                <w:szCs w:val="18"/>
              </w:rPr>
            </w:pPr>
          </w:p>
        </w:tc>
        <w:tc>
          <w:tcPr>
            <w:tcW w:w="761" w:type="dxa"/>
          </w:tcPr>
          <w:p w14:paraId="104E4F4A" w14:textId="77777777" w:rsidR="00315789" w:rsidRPr="002F3315" w:rsidRDefault="00315789" w:rsidP="00225E9F">
            <w:pPr>
              <w:jc w:val="both"/>
              <w:rPr>
                <w:rFonts w:asciiTheme="minorHAnsi" w:hAnsiTheme="minorHAnsi" w:cstheme="minorHAnsi"/>
                <w:sz w:val="18"/>
                <w:szCs w:val="18"/>
              </w:rPr>
            </w:pPr>
          </w:p>
        </w:tc>
        <w:tc>
          <w:tcPr>
            <w:tcW w:w="851" w:type="dxa"/>
          </w:tcPr>
          <w:p w14:paraId="274472CC" w14:textId="77777777" w:rsidR="00315789" w:rsidRPr="002F3315" w:rsidRDefault="00315789" w:rsidP="00225E9F">
            <w:pPr>
              <w:jc w:val="both"/>
              <w:rPr>
                <w:rFonts w:asciiTheme="minorHAnsi" w:hAnsiTheme="minorHAnsi" w:cstheme="minorHAnsi"/>
                <w:sz w:val="18"/>
                <w:szCs w:val="18"/>
              </w:rPr>
            </w:pPr>
          </w:p>
        </w:tc>
        <w:tc>
          <w:tcPr>
            <w:tcW w:w="845" w:type="dxa"/>
          </w:tcPr>
          <w:p w14:paraId="07F4B655" w14:textId="77777777" w:rsidR="00315789" w:rsidRPr="002F3315" w:rsidRDefault="00315789" w:rsidP="00225E9F">
            <w:pPr>
              <w:jc w:val="both"/>
              <w:rPr>
                <w:rFonts w:asciiTheme="minorHAnsi" w:hAnsiTheme="minorHAnsi" w:cstheme="minorHAnsi"/>
                <w:sz w:val="18"/>
                <w:szCs w:val="18"/>
              </w:rPr>
            </w:pPr>
          </w:p>
        </w:tc>
      </w:tr>
      <w:tr w:rsidR="00F7788F" w:rsidRPr="002F3315" w14:paraId="1BF17C39" w14:textId="77777777" w:rsidTr="00522FE7">
        <w:tc>
          <w:tcPr>
            <w:tcW w:w="437" w:type="dxa"/>
          </w:tcPr>
          <w:p w14:paraId="6E3F61CE" w14:textId="382705AE" w:rsidR="00315789" w:rsidRPr="002F3315" w:rsidRDefault="00315789" w:rsidP="00225E9F">
            <w:pPr>
              <w:jc w:val="both"/>
              <w:rPr>
                <w:rFonts w:asciiTheme="minorHAnsi" w:hAnsiTheme="minorHAnsi" w:cstheme="minorHAnsi"/>
                <w:sz w:val="18"/>
                <w:szCs w:val="18"/>
              </w:rPr>
            </w:pPr>
            <w:r w:rsidRPr="002F3315">
              <w:rPr>
                <w:rFonts w:asciiTheme="minorHAnsi" w:hAnsiTheme="minorHAnsi"/>
                <w:sz w:val="18"/>
              </w:rPr>
              <w:t>2</w:t>
            </w:r>
          </w:p>
        </w:tc>
        <w:tc>
          <w:tcPr>
            <w:tcW w:w="1262" w:type="dxa"/>
          </w:tcPr>
          <w:p w14:paraId="10980BC8" w14:textId="292E4BF0" w:rsidR="00315789" w:rsidRPr="002F3315" w:rsidRDefault="00315789" w:rsidP="00225E9F">
            <w:pPr>
              <w:jc w:val="both"/>
              <w:rPr>
                <w:rFonts w:asciiTheme="minorHAnsi" w:hAnsiTheme="minorHAnsi" w:cstheme="minorHAnsi"/>
                <w:sz w:val="18"/>
                <w:szCs w:val="18"/>
              </w:rPr>
            </w:pPr>
            <w:r w:rsidRPr="002F3315">
              <w:rPr>
                <w:rFonts w:asciiTheme="minorHAnsi" w:hAnsiTheme="minorHAnsi"/>
                <w:sz w:val="18"/>
              </w:rPr>
              <w:t>PMS9J20</w:t>
            </w:r>
          </w:p>
        </w:tc>
        <w:tc>
          <w:tcPr>
            <w:tcW w:w="3971" w:type="dxa"/>
          </w:tcPr>
          <w:p w14:paraId="3408B985" w14:textId="28EB3B6F" w:rsidR="00315789" w:rsidRPr="002F3315" w:rsidRDefault="00BB2B87" w:rsidP="00225E9F">
            <w:pPr>
              <w:jc w:val="both"/>
              <w:rPr>
                <w:rFonts w:asciiTheme="minorHAnsi" w:hAnsiTheme="minorHAnsi" w:cstheme="minorHAnsi"/>
                <w:sz w:val="18"/>
                <w:szCs w:val="18"/>
              </w:rPr>
            </w:pPr>
            <w:r w:rsidRPr="00BB2B87">
              <w:rPr>
                <w:rFonts w:asciiTheme="minorHAnsi" w:hAnsiTheme="minorHAnsi"/>
                <w:sz w:val="18"/>
              </w:rPr>
              <w:t xml:space="preserve">Strangen aus der Legierung CW 724R mit einem Außendurchmesser von </w:t>
            </w:r>
            <w:r w:rsidR="00315789" w:rsidRPr="002F3315">
              <w:rPr>
                <w:rFonts w:asciiTheme="minorHAnsi" w:hAnsiTheme="minorHAnsi"/>
                <w:sz w:val="18"/>
              </w:rPr>
              <w:t>Ø 20mm</w:t>
            </w:r>
          </w:p>
        </w:tc>
        <w:tc>
          <w:tcPr>
            <w:tcW w:w="993" w:type="dxa"/>
          </w:tcPr>
          <w:p w14:paraId="4DC1F031" w14:textId="6BFFF9FA" w:rsidR="00315789" w:rsidRPr="002F3315" w:rsidRDefault="00315789" w:rsidP="00225E9F">
            <w:pPr>
              <w:jc w:val="both"/>
              <w:rPr>
                <w:rFonts w:asciiTheme="minorHAnsi" w:hAnsiTheme="minorHAnsi" w:cstheme="minorHAnsi"/>
                <w:sz w:val="18"/>
                <w:szCs w:val="18"/>
              </w:rPr>
            </w:pPr>
            <w:r w:rsidRPr="002F3315">
              <w:rPr>
                <w:rFonts w:asciiTheme="minorHAnsi" w:hAnsiTheme="minorHAnsi"/>
                <w:sz w:val="18"/>
              </w:rPr>
              <w:t>2.800,00</w:t>
            </w:r>
          </w:p>
        </w:tc>
        <w:tc>
          <w:tcPr>
            <w:tcW w:w="1081" w:type="dxa"/>
          </w:tcPr>
          <w:p w14:paraId="24286F94" w14:textId="77777777" w:rsidR="00315789" w:rsidRPr="002F3315" w:rsidRDefault="00315789" w:rsidP="00225E9F">
            <w:pPr>
              <w:jc w:val="both"/>
              <w:rPr>
                <w:rFonts w:asciiTheme="minorHAnsi" w:hAnsiTheme="minorHAnsi" w:cstheme="minorHAnsi"/>
                <w:sz w:val="18"/>
                <w:szCs w:val="18"/>
              </w:rPr>
            </w:pPr>
          </w:p>
        </w:tc>
        <w:tc>
          <w:tcPr>
            <w:tcW w:w="761" w:type="dxa"/>
          </w:tcPr>
          <w:p w14:paraId="3E4D4A32" w14:textId="77777777" w:rsidR="00315789" w:rsidRPr="002F3315" w:rsidRDefault="00315789" w:rsidP="00225E9F">
            <w:pPr>
              <w:jc w:val="both"/>
              <w:rPr>
                <w:rFonts w:asciiTheme="minorHAnsi" w:hAnsiTheme="minorHAnsi" w:cstheme="minorHAnsi"/>
                <w:sz w:val="18"/>
                <w:szCs w:val="18"/>
              </w:rPr>
            </w:pPr>
          </w:p>
        </w:tc>
        <w:tc>
          <w:tcPr>
            <w:tcW w:w="851" w:type="dxa"/>
          </w:tcPr>
          <w:p w14:paraId="36243A4E" w14:textId="77777777" w:rsidR="00315789" w:rsidRPr="002F3315" w:rsidRDefault="00315789" w:rsidP="00225E9F">
            <w:pPr>
              <w:jc w:val="both"/>
              <w:rPr>
                <w:rFonts w:asciiTheme="minorHAnsi" w:hAnsiTheme="minorHAnsi" w:cstheme="minorHAnsi"/>
                <w:sz w:val="18"/>
                <w:szCs w:val="18"/>
              </w:rPr>
            </w:pPr>
          </w:p>
        </w:tc>
        <w:tc>
          <w:tcPr>
            <w:tcW w:w="845" w:type="dxa"/>
          </w:tcPr>
          <w:p w14:paraId="26DD8985" w14:textId="77777777" w:rsidR="00315789" w:rsidRPr="002F3315" w:rsidRDefault="00315789" w:rsidP="00225E9F">
            <w:pPr>
              <w:jc w:val="both"/>
              <w:rPr>
                <w:rFonts w:asciiTheme="minorHAnsi" w:hAnsiTheme="minorHAnsi" w:cstheme="minorHAnsi"/>
                <w:sz w:val="18"/>
                <w:szCs w:val="18"/>
              </w:rPr>
            </w:pPr>
          </w:p>
        </w:tc>
      </w:tr>
      <w:tr w:rsidR="00F7788F" w:rsidRPr="002F3315" w14:paraId="6D8D7DC3" w14:textId="77777777" w:rsidTr="00522FE7">
        <w:tc>
          <w:tcPr>
            <w:tcW w:w="437" w:type="dxa"/>
          </w:tcPr>
          <w:p w14:paraId="1A37666F" w14:textId="4C11C72E" w:rsidR="00315789" w:rsidRPr="002F3315" w:rsidRDefault="00315789" w:rsidP="00225E9F">
            <w:pPr>
              <w:jc w:val="both"/>
              <w:rPr>
                <w:rFonts w:asciiTheme="minorHAnsi" w:hAnsiTheme="minorHAnsi" w:cstheme="minorHAnsi"/>
                <w:sz w:val="18"/>
                <w:szCs w:val="18"/>
              </w:rPr>
            </w:pPr>
            <w:r w:rsidRPr="002F3315">
              <w:rPr>
                <w:rFonts w:asciiTheme="minorHAnsi" w:hAnsiTheme="minorHAnsi"/>
                <w:sz w:val="18"/>
              </w:rPr>
              <w:t>3</w:t>
            </w:r>
          </w:p>
        </w:tc>
        <w:tc>
          <w:tcPr>
            <w:tcW w:w="1262" w:type="dxa"/>
          </w:tcPr>
          <w:p w14:paraId="5A616DFD" w14:textId="74CE17AE" w:rsidR="00315789" w:rsidRPr="002F3315" w:rsidRDefault="00315789" w:rsidP="00225E9F">
            <w:pPr>
              <w:jc w:val="both"/>
              <w:rPr>
                <w:rFonts w:asciiTheme="minorHAnsi" w:hAnsiTheme="minorHAnsi" w:cstheme="minorHAnsi"/>
                <w:sz w:val="18"/>
                <w:szCs w:val="18"/>
              </w:rPr>
            </w:pPr>
            <w:r w:rsidRPr="002F3315">
              <w:rPr>
                <w:rFonts w:asciiTheme="minorHAnsi" w:hAnsiTheme="minorHAnsi"/>
                <w:sz w:val="18"/>
              </w:rPr>
              <w:t>PMS9J26</w:t>
            </w:r>
          </w:p>
        </w:tc>
        <w:tc>
          <w:tcPr>
            <w:tcW w:w="3971" w:type="dxa"/>
          </w:tcPr>
          <w:p w14:paraId="66C56F8E" w14:textId="54F9EA59" w:rsidR="00315789" w:rsidRPr="002F3315" w:rsidRDefault="00BB2B87" w:rsidP="00225E9F">
            <w:pPr>
              <w:jc w:val="both"/>
              <w:rPr>
                <w:rFonts w:asciiTheme="minorHAnsi" w:hAnsiTheme="minorHAnsi" w:cstheme="minorHAnsi"/>
                <w:sz w:val="18"/>
                <w:szCs w:val="18"/>
              </w:rPr>
            </w:pPr>
            <w:r w:rsidRPr="00BB2B87">
              <w:rPr>
                <w:rFonts w:asciiTheme="minorHAnsi" w:hAnsiTheme="minorHAnsi"/>
                <w:sz w:val="18"/>
              </w:rPr>
              <w:t xml:space="preserve">Strangen aus der Legierung CW 724R mit einem Außendurchmesser von </w:t>
            </w:r>
            <w:r w:rsidR="00315789" w:rsidRPr="002F3315">
              <w:rPr>
                <w:rFonts w:asciiTheme="minorHAnsi" w:hAnsiTheme="minorHAnsi"/>
                <w:sz w:val="18"/>
              </w:rPr>
              <w:t>Ø 26mm</w:t>
            </w:r>
          </w:p>
        </w:tc>
        <w:tc>
          <w:tcPr>
            <w:tcW w:w="993" w:type="dxa"/>
          </w:tcPr>
          <w:p w14:paraId="3F5582F6" w14:textId="7F336CD8" w:rsidR="00315789" w:rsidRPr="002F3315" w:rsidRDefault="00315789" w:rsidP="00225E9F">
            <w:pPr>
              <w:jc w:val="both"/>
              <w:rPr>
                <w:rFonts w:asciiTheme="minorHAnsi" w:hAnsiTheme="minorHAnsi" w:cstheme="minorHAnsi"/>
                <w:sz w:val="18"/>
                <w:szCs w:val="18"/>
              </w:rPr>
            </w:pPr>
            <w:r w:rsidRPr="002F3315">
              <w:rPr>
                <w:rFonts w:asciiTheme="minorHAnsi" w:hAnsiTheme="minorHAnsi"/>
                <w:sz w:val="18"/>
              </w:rPr>
              <w:t>2.800,00</w:t>
            </w:r>
          </w:p>
        </w:tc>
        <w:tc>
          <w:tcPr>
            <w:tcW w:w="1081" w:type="dxa"/>
          </w:tcPr>
          <w:p w14:paraId="4E8DF22E" w14:textId="77777777" w:rsidR="00315789" w:rsidRPr="002F3315" w:rsidRDefault="00315789" w:rsidP="00225E9F">
            <w:pPr>
              <w:jc w:val="both"/>
              <w:rPr>
                <w:rFonts w:asciiTheme="minorHAnsi" w:hAnsiTheme="minorHAnsi" w:cstheme="minorHAnsi"/>
                <w:sz w:val="18"/>
                <w:szCs w:val="18"/>
              </w:rPr>
            </w:pPr>
          </w:p>
        </w:tc>
        <w:tc>
          <w:tcPr>
            <w:tcW w:w="761" w:type="dxa"/>
          </w:tcPr>
          <w:p w14:paraId="3690AE3F" w14:textId="77777777" w:rsidR="00315789" w:rsidRPr="002F3315" w:rsidRDefault="00315789" w:rsidP="00225E9F">
            <w:pPr>
              <w:jc w:val="both"/>
              <w:rPr>
                <w:rFonts w:asciiTheme="minorHAnsi" w:hAnsiTheme="minorHAnsi" w:cstheme="minorHAnsi"/>
                <w:sz w:val="18"/>
                <w:szCs w:val="18"/>
              </w:rPr>
            </w:pPr>
          </w:p>
        </w:tc>
        <w:tc>
          <w:tcPr>
            <w:tcW w:w="851" w:type="dxa"/>
          </w:tcPr>
          <w:p w14:paraId="67797110" w14:textId="77777777" w:rsidR="00315789" w:rsidRPr="002F3315" w:rsidRDefault="00315789" w:rsidP="00225E9F">
            <w:pPr>
              <w:jc w:val="both"/>
              <w:rPr>
                <w:rFonts w:asciiTheme="minorHAnsi" w:hAnsiTheme="minorHAnsi" w:cstheme="minorHAnsi"/>
                <w:sz w:val="18"/>
                <w:szCs w:val="18"/>
              </w:rPr>
            </w:pPr>
          </w:p>
        </w:tc>
        <w:tc>
          <w:tcPr>
            <w:tcW w:w="845" w:type="dxa"/>
          </w:tcPr>
          <w:p w14:paraId="38F36C46" w14:textId="77777777" w:rsidR="00315789" w:rsidRPr="002F3315" w:rsidRDefault="00315789" w:rsidP="00225E9F">
            <w:pPr>
              <w:jc w:val="both"/>
              <w:rPr>
                <w:rFonts w:asciiTheme="minorHAnsi" w:hAnsiTheme="minorHAnsi" w:cstheme="minorHAnsi"/>
                <w:sz w:val="18"/>
                <w:szCs w:val="18"/>
              </w:rPr>
            </w:pPr>
          </w:p>
        </w:tc>
      </w:tr>
      <w:tr w:rsidR="00F7788F" w:rsidRPr="002F3315" w14:paraId="1E326934" w14:textId="77777777" w:rsidTr="00522FE7">
        <w:tc>
          <w:tcPr>
            <w:tcW w:w="8505" w:type="dxa"/>
            <w:gridSpan w:val="6"/>
            <w:shd w:val="clear" w:color="auto" w:fill="D9D9D9" w:themeFill="background1" w:themeFillShade="D9"/>
          </w:tcPr>
          <w:p w14:paraId="13713FF7" w14:textId="27435627" w:rsidR="00F7788F" w:rsidRPr="002F3315" w:rsidRDefault="00F7788F" w:rsidP="00225E9F">
            <w:pPr>
              <w:jc w:val="right"/>
              <w:rPr>
                <w:rFonts w:asciiTheme="minorHAnsi" w:hAnsiTheme="minorHAnsi" w:cstheme="minorHAnsi"/>
                <w:sz w:val="18"/>
                <w:szCs w:val="18"/>
              </w:rPr>
            </w:pPr>
            <w:r w:rsidRPr="002F3315">
              <w:rPr>
                <w:rFonts w:asciiTheme="minorHAnsi" w:hAnsiTheme="minorHAnsi"/>
                <w:b/>
                <w:sz w:val="18"/>
              </w:rPr>
              <w:t>INSGESAMT:</w:t>
            </w:r>
          </w:p>
        </w:tc>
        <w:tc>
          <w:tcPr>
            <w:tcW w:w="851" w:type="dxa"/>
          </w:tcPr>
          <w:p w14:paraId="7AAF9A81" w14:textId="77777777" w:rsidR="00F7788F" w:rsidRPr="002F3315" w:rsidRDefault="00F7788F" w:rsidP="00225E9F">
            <w:pPr>
              <w:jc w:val="both"/>
              <w:rPr>
                <w:rFonts w:asciiTheme="minorHAnsi" w:hAnsiTheme="minorHAnsi" w:cstheme="minorHAnsi"/>
                <w:sz w:val="18"/>
                <w:szCs w:val="18"/>
              </w:rPr>
            </w:pPr>
          </w:p>
        </w:tc>
        <w:tc>
          <w:tcPr>
            <w:tcW w:w="845" w:type="dxa"/>
          </w:tcPr>
          <w:p w14:paraId="3DC73469" w14:textId="77777777" w:rsidR="00F7788F" w:rsidRPr="002F3315" w:rsidRDefault="00F7788F" w:rsidP="00225E9F">
            <w:pPr>
              <w:jc w:val="both"/>
              <w:rPr>
                <w:rFonts w:asciiTheme="minorHAnsi" w:hAnsiTheme="minorHAnsi" w:cstheme="minorHAnsi"/>
                <w:sz w:val="18"/>
                <w:szCs w:val="18"/>
              </w:rPr>
            </w:pPr>
          </w:p>
        </w:tc>
      </w:tr>
    </w:tbl>
    <w:p w14:paraId="6208933B" w14:textId="77777777" w:rsidR="00C710FD" w:rsidRPr="00C710FD" w:rsidRDefault="00C710FD" w:rsidP="00C710FD">
      <w:pPr>
        <w:tabs>
          <w:tab w:val="left" w:pos="360"/>
        </w:tabs>
        <w:jc w:val="both"/>
        <w:rPr>
          <w:rFonts w:asciiTheme="minorHAnsi" w:hAnsiTheme="minorHAnsi" w:cstheme="minorHAnsi"/>
          <w:sz w:val="22"/>
          <w:szCs w:val="22"/>
        </w:rPr>
      </w:pPr>
    </w:p>
    <w:p w14:paraId="267AF058" w14:textId="77777777" w:rsidR="00C710FD" w:rsidRPr="00C710FD" w:rsidRDefault="00C710FD" w:rsidP="00C710FD">
      <w:pPr>
        <w:tabs>
          <w:tab w:val="left" w:pos="360"/>
        </w:tabs>
        <w:jc w:val="both"/>
        <w:rPr>
          <w:rFonts w:asciiTheme="minorHAnsi" w:hAnsiTheme="minorHAnsi" w:cstheme="minorHAnsi"/>
          <w:sz w:val="22"/>
          <w:szCs w:val="22"/>
        </w:rPr>
      </w:pPr>
    </w:p>
    <w:p w14:paraId="2009A074" w14:textId="263E98D5" w:rsidR="00673EB1" w:rsidRPr="00C710FD"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wir bieten einen Realisierungstermin </w:t>
      </w:r>
      <w:r w:rsidRPr="002F3315">
        <w:rPr>
          <w:rFonts w:asciiTheme="minorHAnsi" w:hAnsiTheme="minorHAnsi"/>
          <w:b/>
          <w:bCs/>
          <w:sz w:val="22"/>
        </w:rPr>
        <w:t>bis zum</w:t>
      </w:r>
      <w:r w:rsidRPr="002F3315">
        <w:rPr>
          <w:rFonts w:asciiTheme="minorHAnsi" w:hAnsiTheme="minorHAnsi"/>
          <w:sz w:val="22"/>
        </w:rPr>
        <w:t xml:space="preserve"> </w:t>
      </w:r>
      <w:r w:rsidRPr="002F3315">
        <w:rPr>
          <w:rFonts w:asciiTheme="minorHAnsi" w:hAnsiTheme="minorHAnsi"/>
          <w:b/>
          <w:sz w:val="22"/>
        </w:rPr>
        <w:t xml:space="preserve">................................................................* </w:t>
      </w:r>
      <w:r w:rsidRPr="002F3315">
        <w:rPr>
          <w:rFonts w:asciiTheme="minorHAnsi" w:hAnsiTheme="minorHAnsi"/>
          <w:sz w:val="22"/>
        </w:rPr>
        <w:t>(nicht länger als 1</w:t>
      </w:r>
      <w:r w:rsidR="00BB2B87">
        <w:rPr>
          <w:rFonts w:asciiTheme="minorHAnsi" w:hAnsiTheme="minorHAnsi"/>
          <w:sz w:val="22"/>
        </w:rPr>
        <w:t>2</w:t>
      </w:r>
      <w:r w:rsidRPr="002F3315">
        <w:rPr>
          <w:rFonts w:asciiTheme="minorHAnsi" w:hAnsiTheme="minorHAnsi"/>
          <w:sz w:val="22"/>
        </w:rPr>
        <w:t xml:space="preserve"> Wochen)</w:t>
      </w:r>
      <w:r w:rsidRPr="002F3315">
        <w:rPr>
          <w:rFonts w:asciiTheme="minorHAnsi" w:hAnsiTheme="minorHAnsi"/>
          <w:b/>
          <w:sz w:val="22"/>
        </w:rPr>
        <w:t>,</w:t>
      </w:r>
      <w:r w:rsidRPr="002F3315">
        <w:rPr>
          <w:rFonts w:asciiTheme="minorHAnsi" w:hAnsiTheme="minorHAnsi"/>
          <w:sz w:val="22"/>
        </w:rPr>
        <w:t xml:space="preserve"> gerechnet vom Zeitpunkt des Vertragsabschlusses bis zur Unterzeichnung des Abnahmeprotokolls,</w:t>
      </w:r>
    </w:p>
    <w:p w14:paraId="556C4865" w14:textId="77777777" w:rsidR="00C710FD" w:rsidRPr="002F3315" w:rsidRDefault="00C710FD" w:rsidP="00C710FD">
      <w:pPr>
        <w:tabs>
          <w:tab w:val="left" w:pos="360"/>
        </w:tabs>
        <w:jc w:val="both"/>
        <w:rPr>
          <w:rFonts w:asciiTheme="minorHAnsi" w:hAnsiTheme="minorHAnsi" w:cstheme="minorHAnsi"/>
          <w:sz w:val="22"/>
          <w:szCs w:val="22"/>
        </w:rPr>
      </w:pPr>
    </w:p>
    <w:p w14:paraId="2C5D468D" w14:textId="36222E92" w:rsidR="00673EB1" w:rsidRPr="00C710FD" w:rsidRDefault="00B2444C" w:rsidP="00225E9F">
      <w:pPr>
        <w:numPr>
          <w:ilvl w:val="0"/>
          <w:numId w:val="1"/>
        </w:numPr>
        <w:tabs>
          <w:tab w:val="left" w:pos="360"/>
        </w:tabs>
        <w:ind w:left="0" w:firstLine="0"/>
        <w:jc w:val="both"/>
        <w:rPr>
          <w:rFonts w:asciiTheme="minorHAnsi" w:hAnsiTheme="minorHAnsi" w:cstheme="minorHAnsi"/>
          <w:i/>
          <w:iCs/>
          <w:sz w:val="22"/>
          <w:szCs w:val="22"/>
        </w:rPr>
      </w:pPr>
      <w:r w:rsidRPr="002F3315">
        <w:rPr>
          <w:rFonts w:asciiTheme="minorHAnsi" w:hAnsiTheme="minorHAnsi"/>
          <w:sz w:val="22"/>
        </w:rPr>
        <w:lastRenderedPageBreak/>
        <w:t xml:space="preserve">wir bieten eine Zahlungsfrist für Rechnungen von </w:t>
      </w:r>
      <w:r w:rsidRPr="002F3315">
        <w:rPr>
          <w:rFonts w:asciiTheme="minorHAnsi" w:hAnsiTheme="minorHAnsi"/>
          <w:b/>
          <w:sz w:val="22"/>
        </w:rPr>
        <w:t xml:space="preserve">bis zu ...................................................* Tagen </w:t>
      </w:r>
      <w:r w:rsidRPr="002F3315">
        <w:rPr>
          <w:rFonts w:asciiTheme="minorHAnsi" w:hAnsiTheme="minorHAnsi"/>
          <w:sz w:val="22"/>
        </w:rPr>
        <w:t>(mindestens 30 Tage),</w:t>
      </w:r>
      <w:r w:rsidR="009408EE">
        <w:rPr>
          <w:rFonts w:asciiTheme="minorHAnsi" w:hAnsiTheme="minorHAnsi"/>
          <w:sz w:val="22"/>
        </w:rPr>
        <w:t xml:space="preserve"> </w:t>
      </w:r>
      <w:r w:rsidRPr="002F3315">
        <w:rPr>
          <w:rFonts w:asciiTheme="minorHAnsi" w:hAnsiTheme="minorHAnsi"/>
          <w:sz w:val="22"/>
        </w:rPr>
        <w:t xml:space="preserve">gerechnet ab Zustellung der Rechnungen bzw. für die in der </w:t>
      </w:r>
      <w:proofErr w:type="spellStart"/>
      <w:r w:rsidRPr="002F3315">
        <w:rPr>
          <w:rFonts w:asciiTheme="minorHAnsi" w:hAnsiTheme="minorHAnsi"/>
          <w:sz w:val="22"/>
        </w:rPr>
        <w:t>AuS</w:t>
      </w:r>
      <w:proofErr w:type="spellEnd"/>
      <w:r w:rsidRPr="002F3315">
        <w:rPr>
          <w:rFonts w:asciiTheme="minorHAnsi" w:hAnsiTheme="minorHAnsi"/>
          <w:sz w:val="22"/>
        </w:rPr>
        <w:t xml:space="preserve"> genannten Anforderungen,</w:t>
      </w:r>
    </w:p>
    <w:p w14:paraId="586175BF" w14:textId="77777777" w:rsidR="00C710FD" w:rsidRPr="002F3315" w:rsidRDefault="00C710FD" w:rsidP="00C710FD">
      <w:pPr>
        <w:tabs>
          <w:tab w:val="left" w:pos="360"/>
        </w:tabs>
        <w:jc w:val="both"/>
        <w:rPr>
          <w:rFonts w:asciiTheme="minorHAnsi" w:hAnsiTheme="minorHAnsi" w:cstheme="minorHAnsi"/>
          <w:i/>
          <w:iCs/>
          <w:sz w:val="22"/>
          <w:szCs w:val="22"/>
        </w:rPr>
      </w:pPr>
    </w:p>
    <w:p w14:paraId="05BDC83D" w14:textId="2A37A842" w:rsidR="00673EB1" w:rsidRPr="00C710FD"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wir erklären hiermit, dass wir die der </w:t>
      </w:r>
      <w:proofErr w:type="spellStart"/>
      <w:r w:rsidRPr="002F3315">
        <w:rPr>
          <w:rFonts w:asciiTheme="minorHAnsi" w:hAnsiTheme="minorHAnsi"/>
          <w:sz w:val="22"/>
        </w:rPr>
        <w:t>AuS</w:t>
      </w:r>
      <w:proofErr w:type="spellEnd"/>
      <w:r w:rsidRPr="002F3315">
        <w:rPr>
          <w:rFonts w:asciiTheme="minorHAnsi" w:hAnsiTheme="minorHAnsi"/>
          <w:sz w:val="22"/>
        </w:rPr>
        <w:t xml:space="preserve"> genannten Anforderungen</w:t>
      </w:r>
      <w:r w:rsidR="00921660">
        <w:rPr>
          <w:rFonts w:asciiTheme="minorHAnsi" w:hAnsiTheme="minorHAnsi"/>
          <w:sz w:val="22"/>
        </w:rPr>
        <w:t xml:space="preserve"> erfüllen, dass wir uns mit </w:t>
      </w:r>
      <w:r w:rsidRPr="002F3315">
        <w:rPr>
          <w:rFonts w:asciiTheme="minorHAnsi" w:hAnsiTheme="minorHAnsi"/>
          <w:sz w:val="22"/>
        </w:rPr>
        <w:t xml:space="preserve">der </w:t>
      </w:r>
      <w:proofErr w:type="spellStart"/>
      <w:r w:rsidRPr="002F3315">
        <w:rPr>
          <w:rFonts w:asciiTheme="minorHAnsi" w:hAnsiTheme="minorHAnsi"/>
          <w:sz w:val="22"/>
        </w:rPr>
        <w:t>AuS</w:t>
      </w:r>
      <w:proofErr w:type="spellEnd"/>
      <w:r w:rsidRPr="002F3315">
        <w:rPr>
          <w:rFonts w:asciiTheme="minorHAnsi" w:hAnsiTheme="minorHAnsi"/>
          <w:sz w:val="22"/>
        </w:rPr>
        <w:t xml:space="preserve"> vertraut gemacht haben und dass wir uns an die darin genannten Bedingungen und Verfahrensregeln sowie an die darin enthaltene Mustervereinbarung gebunden fühlen, </w:t>
      </w:r>
    </w:p>
    <w:p w14:paraId="343EC704" w14:textId="77777777" w:rsidR="00C710FD" w:rsidRPr="002F3315" w:rsidRDefault="00C710FD" w:rsidP="00C710FD">
      <w:pPr>
        <w:tabs>
          <w:tab w:val="left" w:pos="360"/>
        </w:tabs>
        <w:jc w:val="both"/>
        <w:rPr>
          <w:rFonts w:asciiTheme="minorHAnsi" w:hAnsiTheme="minorHAnsi" w:cstheme="minorHAnsi"/>
          <w:sz w:val="22"/>
          <w:szCs w:val="22"/>
        </w:rPr>
      </w:pPr>
    </w:p>
    <w:p w14:paraId="5CB770E0" w14:textId="437EC939" w:rsidR="00673EB1" w:rsidRPr="00C710FD"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wir erklären hiermit, dass wir die von dem Auftraggeber unter Punkt </w:t>
      </w:r>
      <w:r w:rsidR="00C710FD">
        <w:rPr>
          <w:rFonts w:asciiTheme="minorHAnsi" w:hAnsiTheme="minorHAnsi"/>
          <w:sz w:val="22"/>
        </w:rPr>
        <w:t>4</w:t>
      </w:r>
      <w:r w:rsidRPr="002F3315">
        <w:rPr>
          <w:rFonts w:asciiTheme="minorHAnsi" w:hAnsiTheme="minorHAnsi"/>
          <w:sz w:val="22"/>
        </w:rPr>
        <w:t xml:space="preserve">.1.1 der </w:t>
      </w:r>
      <w:proofErr w:type="spellStart"/>
      <w:r w:rsidRPr="002F3315">
        <w:rPr>
          <w:rFonts w:asciiTheme="minorHAnsi" w:hAnsiTheme="minorHAnsi"/>
          <w:sz w:val="22"/>
        </w:rPr>
        <w:t>AuS</w:t>
      </w:r>
      <w:proofErr w:type="spellEnd"/>
      <w:r w:rsidRPr="002F3315">
        <w:rPr>
          <w:rFonts w:asciiTheme="minorHAnsi" w:hAnsiTheme="minorHAnsi"/>
          <w:sz w:val="22"/>
        </w:rPr>
        <w:t xml:space="preserve"> genannten Voraussetzungen für die Teilnahme an dem Verfahren erfüllen, d. h. über die für die Ausführung des Auftrags erforderlichen Kenntnisse und Erfahrungen verfügen,</w:t>
      </w:r>
    </w:p>
    <w:p w14:paraId="71FA63EC" w14:textId="77777777" w:rsidR="00C710FD" w:rsidRPr="002F3315" w:rsidRDefault="00C710FD" w:rsidP="00C710FD">
      <w:pPr>
        <w:tabs>
          <w:tab w:val="left" w:pos="360"/>
        </w:tabs>
        <w:jc w:val="both"/>
        <w:rPr>
          <w:rFonts w:asciiTheme="minorHAnsi" w:hAnsiTheme="minorHAnsi" w:cstheme="minorHAnsi"/>
          <w:sz w:val="22"/>
          <w:szCs w:val="22"/>
        </w:rPr>
      </w:pPr>
    </w:p>
    <w:p w14:paraId="04721B5E" w14:textId="6030C212" w:rsidR="00673EB1" w:rsidRPr="00C710FD"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wir erklären hiermit, dass wir die vom Auftraggeber in der </w:t>
      </w:r>
      <w:proofErr w:type="spellStart"/>
      <w:r w:rsidRPr="002F3315">
        <w:rPr>
          <w:rFonts w:asciiTheme="minorHAnsi" w:hAnsiTheme="minorHAnsi"/>
          <w:sz w:val="22"/>
        </w:rPr>
        <w:t>AuS</w:t>
      </w:r>
      <w:proofErr w:type="spellEnd"/>
      <w:r w:rsidRPr="002F3315">
        <w:rPr>
          <w:rFonts w:asciiTheme="minorHAnsi" w:hAnsiTheme="minorHAnsi"/>
          <w:sz w:val="22"/>
        </w:rPr>
        <w:t xml:space="preserve"> unter Punkt </w:t>
      </w:r>
      <w:r w:rsidR="00C710FD">
        <w:rPr>
          <w:rFonts w:asciiTheme="minorHAnsi" w:hAnsiTheme="minorHAnsi"/>
          <w:sz w:val="22"/>
        </w:rPr>
        <w:t>4</w:t>
      </w:r>
      <w:r w:rsidRPr="002F3315">
        <w:rPr>
          <w:rFonts w:asciiTheme="minorHAnsi" w:hAnsiTheme="minorHAnsi"/>
          <w:sz w:val="22"/>
        </w:rPr>
        <w:t>.1.2 definierten Bedingungen für die Teilnahme am Verfahren erfüllen, d.h. dass wir über technisches Potential und über Personen verfügen, die in der Lage sind, den Auftrag auszuführen (d.h. Personen, die die Installation des Geräts und seine Inbetriebnahme beaufsichtigen werden), und dass wir uns in einer wirtschaftlichen oder finanziellen Lage befinden, die die Ausführung des Auftrags ermöglicht,</w:t>
      </w:r>
    </w:p>
    <w:p w14:paraId="49920BFF" w14:textId="77777777" w:rsidR="00C710FD" w:rsidRPr="002F3315" w:rsidRDefault="00C710FD" w:rsidP="00C710FD">
      <w:pPr>
        <w:tabs>
          <w:tab w:val="left" w:pos="360"/>
        </w:tabs>
        <w:jc w:val="both"/>
        <w:rPr>
          <w:rFonts w:asciiTheme="minorHAnsi" w:hAnsiTheme="minorHAnsi" w:cstheme="minorHAnsi"/>
          <w:sz w:val="22"/>
          <w:szCs w:val="22"/>
        </w:rPr>
      </w:pPr>
    </w:p>
    <w:p w14:paraId="28909E65" w14:textId="40D80E59" w:rsidR="00673EB1" w:rsidRPr="00C710FD"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wir erklären hiermit, dass wir uns an dieses Angebot für den in der </w:t>
      </w:r>
      <w:proofErr w:type="spellStart"/>
      <w:r w:rsidRPr="002F3315">
        <w:rPr>
          <w:rFonts w:asciiTheme="minorHAnsi" w:hAnsiTheme="minorHAnsi"/>
          <w:sz w:val="22"/>
        </w:rPr>
        <w:t>AuS</w:t>
      </w:r>
      <w:proofErr w:type="spellEnd"/>
      <w:r w:rsidRPr="002F3315">
        <w:rPr>
          <w:rFonts w:asciiTheme="minorHAnsi" w:hAnsiTheme="minorHAnsi"/>
          <w:sz w:val="22"/>
        </w:rPr>
        <w:t xml:space="preserve"> genannten Zeitraum, d. h. </w:t>
      </w:r>
      <w:r w:rsidR="00BB2B87">
        <w:rPr>
          <w:rFonts w:asciiTheme="minorHAnsi" w:hAnsiTheme="minorHAnsi"/>
          <w:sz w:val="22"/>
        </w:rPr>
        <w:t>6</w:t>
      </w:r>
      <w:r w:rsidRPr="002F3315">
        <w:rPr>
          <w:rFonts w:asciiTheme="minorHAnsi" w:hAnsiTheme="minorHAnsi"/>
          <w:sz w:val="22"/>
        </w:rPr>
        <w:t xml:space="preserve">0 Tage ab dem Schlusstermin für die Einreichung der Angebote, gebunden fühlen, </w:t>
      </w:r>
    </w:p>
    <w:p w14:paraId="2051A2B5" w14:textId="77777777" w:rsidR="00C710FD" w:rsidRPr="002F3315" w:rsidRDefault="00C710FD" w:rsidP="00C710FD">
      <w:pPr>
        <w:tabs>
          <w:tab w:val="left" w:pos="360"/>
        </w:tabs>
        <w:jc w:val="both"/>
        <w:rPr>
          <w:rFonts w:asciiTheme="minorHAnsi" w:hAnsiTheme="minorHAnsi" w:cstheme="minorHAnsi"/>
          <w:sz w:val="22"/>
          <w:szCs w:val="22"/>
        </w:rPr>
      </w:pPr>
    </w:p>
    <w:p w14:paraId="4F1959D7" w14:textId="589C8908" w:rsidR="00673EB1" w:rsidRPr="002F3315"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wir erklären hiermit, dass wir den Vertragsgegenstand in Übereinstimmung mit den vom Auftraggeber in dem Anhang Nr. 4 zur </w:t>
      </w:r>
      <w:proofErr w:type="spellStart"/>
      <w:r w:rsidRPr="002F3315">
        <w:rPr>
          <w:rFonts w:asciiTheme="minorHAnsi" w:hAnsiTheme="minorHAnsi"/>
          <w:sz w:val="22"/>
        </w:rPr>
        <w:t>AuS</w:t>
      </w:r>
      <w:proofErr w:type="spellEnd"/>
      <w:r w:rsidRPr="002F3315">
        <w:rPr>
          <w:rFonts w:asciiTheme="minorHAnsi" w:hAnsiTheme="minorHAnsi"/>
          <w:sz w:val="22"/>
        </w:rPr>
        <w:t xml:space="preserve"> beschriebenen und spezifizierten Anforderungen und Bedingungen anbieten, </w:t>
      </w:r>
    </w:p>
    <w:p w14:paraId="75414428" w14:textId="77777777" w:rsidR="00673EB1" w:rsidRPr="002F3315" w:rsidRDefault="00673EB1" w:rsidP="00225E9F">
      <w:pPr>
        <w:jc w:val="both"/>
        <w:rPr>
          <w:rFonts w:asciiTheme="minorHAnsi" w:hAnsiTheme="minorHAnsi" w:cstheme="minorHAnsi"/>
          <w:sz w:val="22"/>
          <w:szCs w:val="22"/>
        </w:rPr>
      </w:pPr>
    </w:p>
    <w:p w14:paraId="63E0B667" w14:textId="1E7E79D9" w:rsidR="00673EB1" w:rsidRPr="00C710FD"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wir </w:t>
      </w:r>
      <w:r w:rsidR="006D311B" w:rsidRPr="002F3315">
        <w:rPr>
          <w:rFonts w:asciiTheme="minorHAnsi" w:hAnsiTheme="minorHAnsi"/>
          <w:sz w:val="22"/>
        </w:rPr>
        <w:t xml:space="preserve">erklären </w:t>
      </w:r>
      <w:r w:rsidRPr="002F3315">
        <w:rPr>
          <w:rFonts w:asciiTheme="minorHAnsi" w:hAnsiTheme="minorHAnsi"/>
          <w:sz w:val="22"/>
        </w:rPr>
        <w:t xml:space="preserve">hiermit, dass wir den Vertragsgegenstand </w:t>
      </w:r>
      <w:r w:rsidRPr="002F3315">
        <w:rPr>
          <w:rFonts w:asciiTheme="minorHAnsi" w:hAnsiTheme="minorHAnsi"/>
          <w:b/>
          <w:sz w:val="22"/>
          <w:u w:val="single"/>
        </w:rPr>
        <w:t>selbst / unter Beteiligung der nachfolgend genannten Nachauftragnehmer**</w:t>
      </w:r>
      <w:r w:rsidR="006D311B">
        <w:rPr>
          <w:rFonts w:asciiTheme="minorHAnsi" w:hAnsiTheme="minorHAnsi"/>
          <w:sz w:val="22"/>
        </w:rPr>
        <w:t xml:space="preserve">ausführen </w:t>
      </w:r>
      <w:r w:rsidRPr="002F3315">
        <w:rPr>
          <w:rFonts w:asciiTheme="minorHAnsi" w:hAnsiTheme="minorHAnsi"/>
          <w:sz w:val="22"/>
        </w:rPr>
        <w:t xml:space="preserve">werden, wobei wir gleichzeitig angeben, welche Teile des Vertrages unter Beteiligung der angegebenen Nachauftragnehmer ausgeführt werden: </w:t>
      </w:r>
    </w:p>
    <w:p w14:paraId="7515388B" w14:textId="77777777" w:rsidR="00C710FD" w:rsidRPr="002F3315" w:rsidRDefault="00C710FD" w:rsidP="00C710FD">
      <w:pPr>
        <w:tabs>
          <w:tab w:val="left" w:pos="360"/>
        </w:tabs>
        <w:jc w:val="both"/>
        <w:rPr>
          <w:rFonts w:asciiTheme="minorHAnsi" w:hAnsiTheme="minorHAnsi" w:cstheme="minorHAnsi"/>
          <w:sz w:val="22"/>
          <w:szCs w:val="22"/>
        </w:rPr>
      </w:pPr>
    </w:p>
    <w:p w14:paraId="3EC281A2" w14:textId="2B8C2FA9" w:rsidR="00673EB1" w:rsidRPr="002F3315" w:rsidRDefault="00B2444C" w:rsidP="00225E9F">
      <w:pPr>
        <w:jc w:val="both"/>
        <w:rPr>
          <w:rFonts w:asciiTheme="minorHAnsi" w:hAnsiTheme="minorHAnsi" w:cstheme="minorHAnsi"/>
          <w:sz w:val="22"/>
          <w:szCs w:val="22"/>
        </w:rPr>
      </w:pPr>
      <w:r w:rsidRPr="002F3315">
        <w:rPr>
          <w:rFonts w:asciiTheme="minorHAnsi" w:hAnsiTheme="minorHAnsi"/>
          <w:b/>
          <w:sz w:val="22"/>
        </w:rPr>
        <w:t xml:space="preserve">...........................................................................................................................................................................* </w:t>
      </w:r>
      <w:r w:rsidRPr="002F3315">
        <w:rPr>
          <w:rFonts w:asciiTheme="minorHAnsi" w:hAnsiTheme="minorHAnsi"/>
          <w:sz w:val="22"/>
        </w:rPr>
        <w:t>(Name des Nachauftragnehmers – Teil des Auftrags, der von diesem Nachauftragnehmer auszuführen ist)</w:t>
      </w:r>
    </w:p>
    <w:p w14:paraId="104EB840" w14:textId="77777777" w:rsidR="006149CA" w:rsidRPr="002F3315" w:rsidRDefault="006149CA" w:rsidP="00225E9F">
      <w:pPr>
        <w:jc w:val="both"/>
        <w:rPr>
          <w:rFonts w:asciiTheme="minorHAnsi" w:hAnsiTheme="minorHAnsi" w:cstheme="minorHAnsi"/>
          <w:sz w:val="22"/>
          <w:szCs w:val="22"/>
        </w:rPr>
      </w:pPr>
    </w:p>
    <w:p w14:paraId="34B89C3C" w14:textId="66912B15" w:rsidR="006149CA" w:rsidRPr="00C710FD"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 xml:space="preserve">das Angebot besteht aus </w:t>
      </w:r>
      <w:r w:rsidRPr="002F3315">
        <w:rPr>
          <w:rFonts w:asciiTheme="minorHAnsi" w:hAnsiTheme="minorHAnsi"/>
          <w:b/>
          <w:sz w:val="22"/>
        </w:rPr>
        <w:t>........................*</w:t>
      </w:r>
      <w:r w:rsidRPr="002F3315">
        <w:rPr>
          <w:rFonts w:asciiTheme="minorHAnsi" w:hAnsiTheme="minorHAnsi"/>
          <w:sz w:val="22"/>
        </w:rPr>
        <w:t xml:space="preserve"> Seiten, die fortlaufend nummeriert sind,</w:t>
      </w:r>
    </w:p>
    <w:p w14:paraId="6A2EBFBC" w14:textId="77777777" w:rsidR="00C710FD" w:rsidRPr="002F3315" w:rsidRDefault="00C710FD" w:rsidP="00C710FD">
      <w:pPr>
        <w:tabs>
          <w:tab w:val="left" w:pos="360"/>
        </w:tabs>
        <w:jc w:val="both"/>
        <w:rPr>
          <w:rFonts w:asciiTheme="minorHAnsi" w:hAnsiTheme="minorHAnsi" w:cstheme="minorHAnsi"/>
          <w:sz w:val="22"/>
          <w:szCs w:val="22"/>
        </w:rPr>
      </w:pPr>
    </w:p>
    <w:p w14:paraId="3F6CD103" w14:textId="00115A0F" w:rsidR="006149CA" w:rsidRPr="002F3315" w:rsidRDefault="006149CA"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Erklärung des Auftragnehmers über die Einhaltung der Informationspflichten, gemäß Art. 13 oder Art. 14 der DSGVO</w:t>
      </w:r>
      <w:r w:rsidRPr="002F3315">
        <w:rPr>
          <w:rStyle w:val="Odwoanieprzypisudolnego"/>
          <w:rFonts w:asciiTheme="minorHAnsi" w:hAnsiTheme="minorHAnsi" w:cstheme="minorHAnsi"/>
          <w:sz w:val="22"/>
          <w:szCs w:val="22"/>
        </w:rPr>
        <w:footnoteReference w:id="1"/>
      </w:r>
      <w:r w:rsidRPr="002F3315">
        <w:rPr>
          <w:rFonts w:asciiTheme="minorHAnsi" w:hAnsiTheme="minorHAnsi"/>
          <w:sz w:val="22"/>
        </w:rPr>
        <w:t>:</w:t>
      </w:r>
    </w:p>
    <w:p w14:paraId="4C9B3C40" w14:textId="77777777" w:rsidR="006149CA" w:rsidRPr="002F3315" w:rsidRDefault="006149CA" w:rsidP="00225E9F">
      <w:pPr>
        <w:jc w:val="both"/>
        <w:rPr>
          <w:rFonts w:asciiTheme="minorHAnsi" w:hAnsiTheme="minorHAnsi" w:cstheme="minorHAnsi"/>
          <w:sz w:val="22"/>
          <w:szCs w:val="22"/>
        </w:rPr>
      </w:pPr>
      <w:r w:rsidRPr="002F3315">
        <w:rPr>
          <w:rFonts w:asciiTheme="minorHAnsi" w:hAnsiTheme="minorHAnsi"/>
          <w:sz w:val="22"/>
        </w:rPr>
        <w:t>Wir erklären, dass wir die in Art. 13 bzw. Art. 14 der DSGVO vorgesehenen Informationspflichten gegenüber natürlichen Personen, von denen wir direkt oder indirekt personenbezogene Daten erhalten haben, um uns für die Vergabe des Auftrags in diesem Verfahren zu bewerben, eingehalten haben.</w:t>
      </w:r>
    </w:p>
    <w:p w14:paraId="7A634D1F" w14:textId="77777777" w:rsidR="006149CA" w:rsidRPr="002F3315" w:rsidRDefault="006149CA" w:rsidP="00225E9F">
      <w:pPr>
        <w:jc w:val="both"/>
        <w:rPr>
          <w:rFonts w:asciiTheme="minorHAnsi" w:hAnsiTheme="minorHAnsi" w:cstheme="minorHAnsi"/>
          <w:sz w:val="22"/>
          <w:szCs w:val="22"/>
        </w:rPr>
      </w:pPr>
    </w:p>
    <w:p w14:paraId="5CAE2AC2" w14:textId="47BE92AD" w:rsidR="006149CA" w:rsidRPr="002F3315" w:rsidRDefault="006149CA" w:rsidP="00225E9F">
      <w:pPr>
        <w:jc w:val="both"/>
        <w:rPr>
          <w:rFonts w:asciiTheme="minorHAnsi" w:hAnsiTheme="minorHAnsi" w:cstheme="minorHAnsi"/>
          <w:iCs/>
          <w:sz w:val="22"/>
          <w:szCs w:val="22"/>
        </w:rPr>
      </w:pPr>
      <w:r w:rsidRPr="002F3315">
        <w:rPr>
          <w:rFonts w:asciiTheme="minorHAnsi" w:hAnsiTheme="minorHAnsi"/>
          <w:sz w:val="22"/>
        </w:rPr>
        <w:t xml:space="preserve">Wenn der Auftragnehmer keine anderen personenbezogenen Daten als die ihn unmittelbar betreffenden zur Verfügung stellt oder die Anwendung der Informationspflicht, gemäß Art. 13 Abs. 4 oder Art. 14 Abs. 5 der DGSVO, ausgeschlossen ist, muss der Inhalt der Erklärung vom Auftragnehmer nicht vorgelegt werden (z. B. durch Löschen/Streichen des Inhalts der Erklärung). </w:t>
      </w:r>
    </w:p>
    <w:p w14:paraId="2CF91744" w14:textId="77777777" w:rsidR="00673EB1" w:rsidRPr="002F3315" w:rsidRDefault="00B2444C" w:rsidP="00225E9F">
      <w:pPr>
        <w:numPr>
          <w:ilvl w:val="0"/>
          <w:numId w:val="1"/>
        </w:numPr>
        <w:tabs>
          <w:tab w:val="left" w:pos="360"/>
        </w:tabs>
        <w:ind w:left="0" w:firstLine="0"/>
        <w:jc w:val="both"/>
        <w:rPr>
          <w:rFonts w:asciiTheme="minorHAnsi" w:hAnsiTheme="minorHAnsi" w:cstheme="minorHAnsi"/>
          <w:sz w:val="22"/>
          <w:szCs w:val="22"/>
        </w:rPr>
      </w:pPr>
      <w:r w:rsidRPr="002F3315">
        <w:rPr>
          <w:rFonts w:asciiTheme="minorHAnsi" w:hAnsiTheme="minorHAnsi"/>
          <w:sz w:val="22"/>
        </w:rPr>
        <w:t>die Anhänge zu diesem Angebotsformular sind:</w:t>
      </w:r>
    </w:p>
    <w:p w14:paraId="6AFE4B77" w14:textId="334D2C5F" w:rsidR="00673EB1" w:rsidRPr="002F3315" w:rsidRDefault="00B2444C" w:rsidP="00225E9F">
      <w:pPr>
        <w:tabs>
          <w:tab w:val="left" w:pos="360"/>
        </w:tabs>
        <w:jc w:val="both"/>
        <w:rPr>
          <w:rFonts w:asciiTheme="minorHAnsi" w:hAnsiTheme="minorHAnsi" w:cstheme="minorHAnsi"/>
          <w:sz w:val="22"/>
          <w:szCs w:val="22"/>
        </w:rPr>
      </w:pPr>
      <w:r w:rsidRPr="002F3315">
        <w:rPr>
          <w:rFonts w:asciiTheme="minorHAnsi" w:hAnsiTheme="minorHAnsi"/>
          <w:sz w:val="22"/>
        </w:rPr>
        <w:t>Anhang Nr. 1 – Erklärung über das Fehlen von Verbindungen,</w:t>
      </w:r>
    </w:p>
    <w:p w14:paraId="3A86F436" w14:textId="6497DE58" w:rsidR="00673EB1" w:rsidRPr="002F3315" w:rsidRDefault="00B2444C" w:rsidP="00225E9F">
      <w:pPr>
        <w:tabs>
          <w:tab w:val="left" w:pos="360"/>
        </w:tabs>
        <w:jc w:val="both"/>
        <w:rPr>
          <w:rFonts w:asciiTheme="minorHAnsi" w:hAnsiTheme="minorHAnsi" w:cstheme="minorHAnsi"/>
          <w:sz w:val="22"/>
          <w:szCs w:val="22"/>
        </w:rPr>
      </w:pPr>
      <w:r w:rsidRPr="002F3315">
        <w:rPr>
          <w:rFonts w:asciiTheme="minorHAnsi" w:hAnsiTheme="minorHAnsi"/>
          <w:sz w:val="22"/>
        </w:rPr>
        <w:t xml:space="preserve">Sonstiges – </w:t>
      </w:r>
      <w:r w:rsidRPr="002F3315">
        <w:rPr>
          <w:rFonts w:asciiTheme="minorHAnsi" w:hAnsiTheme="minorHAnsi"/>
          <w:b/>
          <w:sz w:val="22"/>
        </w:rPr>
        <w:t>.................................................................................................................................................................*</w:t>
      </w:r>
      <w:r w:rsidRPr="002F3315">
        <w:rPr>
          <w:rFonts w:asciiTheme="minorHAnsi" w:hAnsiTheme="minorHAnsi"/>
          <w:sz w:val="22"/>
        </w:rPr>
        <w:t>.</w:t>
      </w:r>
    </w:p>
    <w:p w14:paraId="61A5A3A4" w14:textId="77777777" w:rsidR="0068390D" w:rsidRPr="002F3315" w:rsidRDefault="0068390D" w:rsidP="00225E9F">
      <w:pPr>
        <w:tabs>
          <w:tab w:val="left" w:pos="360"/>
        </w:tabs>
        <w:jc w:val="both"/>
        <w:rPr>
          <w:rFonts w:asciiTheme="minorHAnsi" w:hAnsiTheme="minorHAnsi" w:cstheme="minorHAnsi"/>
          <w:sz w:val="22"/>
          <w:szCs w:val="22"/>
        </w:rPr>
      </w:pPr>
    </w:p>
    <w:p w14:paraId="6653887E" w14:textId="77777777" w:rsidR="00673EB1" w:rsidRPr="002F3315" w:rsidRDefault="00B2444C" w:rsidP="00225E9F">
      <w:pPr>
        <w:jc w:val="both"/>
        <w:rPr>
          <w:rFonts w:asciiTheme="minorHAnsi" w:hAnsiTheme="minorHAnsi" w:cstheme="minorHAnsi"/>
          <w:i/>
          <w:iCs/>
          <w:sz w:val="22"/>
          <w:szCs w:val="22"/>
        </w:rPr>
      </w:pPr>
      <w:r w:rsidRPr="002F3315">
        <w:rPr>
          <w:rFonts w:asciiTheme="minorHAnsi" w:hAnsiTheme="minorHAnsi"/>
          <w:b/>
          <w:i/>
          <w:sz w:val="22"/>
          <w:u w:val="single"/>
        </w:rPr>
        <w:t>Achtung! Die punktierten und/oder mit „*“ gekennzeichneten Felder im Muster des Angebotsformulars und in den Mustern der Anhänge sind vom Auftragnehmer – entsprechend ihrem Inhalt – zu befüllen.</w:t>
      </w:r>
    </w:p>
    <w:p w14:paraId="2DA8318D" w14:textId="77777777" w:rsidR="00743F2E" w:rsidRPr="002F3315" w:rsidRDefault="00743F2E" w:rsidP="00225E9F">
      <w:pPr>
        <w:jc w:val="both"/>
        <w:rPr>
          <w:rFonts w:asciiTheme="minorHAnsi" w:hAnsiTheme="minorHAnsi" w:cstheme="minorHAnsi"/>
          <w:b/>
          <w:i/>
          <w:iCs/>
          <w:sz w:val="22"/>
          <w:szCs w:val="22"/>
          <w:u w:val="single"/>
        </w:rPr>
      </w:pPr>
      <w:r w:rsidRPr="002F3315">
        <w:rPr>
          <w:rFonts w:asciiTheme="minorHAnsi" w:hAnsiTheme="minorHAnsi"/>
          <w:b/>
          <w:i/>
          <w:sz w:val="22"/>
          <w:u w:val="single"/>
        </w:rPr>
        <w:t>** – Nichtzutreffendes streichen</w:t>
      </w:r>
    </w:p>
    <w:p w14:paraId="2881B7A7" w14:textId="77777777" w:rsidR="00D61867" w:rsidRPr="002F3315" w:rsidRDefault="00D61867" w:rsidP="00225E9F">
      <w:pPr>
        <w:jc w:val="both"/>
        <w:rPr>
          <w:rFonts w:asciiTheme="minorHAnsi" w:hAnsiTheme="minorHAnsi" w:cstheme="minorHAnsi"/>
          <w:b/>
          <w:i/>
          <w:iCs/>
          <w:sz w:val="22"/>
          <w:szCs w:val="22"/>
          <w:u w:val="single"/>
        </w:rPr>
      </w:pPr>
    </w:p>
    <w:p w14:paraId="136F5BCF" w14:textId="77777777" w:rsidR="00673EB1" w:rsidRPr="002F3315" w:rsidRDefault="00673EB1" w:rsidP="00225E9F">
      <w:pPr>
        <w:jc w:val="both"/>
        <w:rPr>
          <w:rFonts w:asciiTheme="minorHAnsi" w:hAnsiTheme="minorHAnsi" w:cstheme="minorHAnsi"/>
          <w:b/>
          <w:i/>
          <w:sz w:val="22"/>
          <w:szCs w:val="22"/>
          <w:u w:val="single"/>
        </w:rPr>
      </w:pPr>
    </w:p>
    <w:p w14:paraId="3221DB62" w14:textId="77777777" w:rsidR="00673EB1" w:rsidRPr="002F3315" w:rsidRDefault="00B2444C" w:rsidP="00225E9F">
      <w:pPr>
        <w:jc w:val="both"/>
        <w:outlineLvl w:val="0"/>
        <w:rPr>
          <w:rFonts w:asciiTheme="minorHAnsi" w:hAnsiTheme="minorHAnsi" w:cstheme="minorHAnsi"/>
          <w:i/>
          <w:iCs/>
          <w:sz w:val="22"/>
          <w:szCs w:val="22"/>
        </w:rPr>
      </w:pPr>
      <w:r w:rsidRPr="002F3315">
        <w:rPr>
          <w:rFonts w:asciiTheme="minorHAnsi" w:hAnsiTheme="minorHAnsi"/>
          <w:i/>
          <w:sz w:val="22"/>
        </w:rPr>
        <w:t>Ort ....................................................... den .............................................. .</w:t>
      </w:r>
    </w:p>
    <w:p w14:paraId="57EA0781" w14:textId="77777777" w:rsidR="00673EB1" w:rsidRPr="002F3315" w:rsidRDefault="00673EB1" w:rsidP="00225E9F">
      <w:pPr>
        <w:jc w:val="right"/>
        <w:rPr>
          <w:rFonts w:asciiTheme="minorHAnsi" w:hAnsiTheme="minorHAnsi" w:cstheme="minorHAnsi"/>
          <w:i/>
          <w:iCs/>
          <w:sz w:val="22"/>
          <w:szCs w:val="22"/>
        </w:rPr>
      </w:pPr>
    </w:p>
    <w:p w14:paraId="482ED5F3" w14:textId="77777777" w:rsidR="00673EB1" w:rsidRPr="002F3315" w:rsidRDefault="00673EB1" w:rsidP="00225E9F">
      <w:pPr>
        <w:jc w:val="right"/>
        <w:rPr>
          <w:rFonts w:asciiTheme="minorHAnsi" w:hAnsiTheme="minorHAnsi" w:cstheme="minorHAnsi"/>
          <w:i/>
          <w:iCs/>
          <w:sz w:val="22"/>
          <w:szCs w:val="22"/>
        </w:rPr>
      </w:pPr>
    </w:p>
    <w:p w14:paraId="47D2AF4E" w14:textId="77777777" w:rsidR="00673EB1" w:rsidRPr="002F3315" w:rsidRDefault="00673EB1" w:rsidP="00225E9F">
      <w:pPr>
        <w:jc w:val="right"/>
        <w:rPr>
          <w:rFonts w:asciiTheme="minorHAnsi" w:hAnsiTheme="minorHAnsi" w:cstheme="minorHAnsi"/>
          <w:i/>
          <w:iCs/>
          <w:sz w:val="22"/>
          <w:szCs w:val="22"/>
        </w:rPr>
      </w:pPr>
    </w:p>
    <w:p w14:paraId="789C2FFB" w14:textId="77777777" w:rsidR="00673EB1" w:rsidRPr="002F3315" w:rsidRDefault="00673EB1" w:rsidP="00225E9F">
      <w:pPr>
        <w:jc w:val="right"/>
        <w:rPr>
          <w:rFonts w:asciiTheme="minorHAnsi" w:hAnsiTheme="minorHAnsi" w:cstheme="minorHAnsi"/>
          <w:i/>
          <w:iCs/>
          <w:sz w:val="22"/>
          <w:szCs w:val="22"/>
        </w:rPr>
      </w:pPr>
    </w:p>
    <w:p w14:paraId="1AE99890" w14:textId="77777777" w:rsidR="00673EB1" w:rsidRPr="002F3315" w:rsidRDefault="00B2444C" w:rsidP="004675B6">
      <w:pPr>
        <w:jc w:val="right"/>
        <w:rPr>
          <w:rFonts w:asciiTheme="minorHAnsi" w:hAnsiTheme="minorHAnsi" w:cstheme="minorHAnsi"/>
          <w:i/>
          <w:iCs/>
          <w:sz w:val="22"/>
          <w:szCs w:val="22"/>
        </w:rPr>
      </w:pPr>
      <w:r w:rsidRPr="002F3315">
        <w:rPr>
          <w:rFonts w:asciiTheme="minorHAnsi" w:hAnsiTheme="minorHAnsi"/>
          <w:i/>
          <w:sz w:val="22"/>
        </w:rPr>
        <w:t>........................................................................</w:t>
      </w:r>
    </w:p>
    <w:p w14:paraId="0E8E80D7" w14:textId="77777777" w:rsidR="00673EB1" w:rsidRPr="002F3315" w:rsidRDefault="00B2444C" w:rsidP="004675B6">
      <w:pPr>
        <w:jc w:val="right"/>
        <w:rPr>
          <w:rFonts w:asciiTheme="minorHAnsi" w:hAnsiTheme="minorHAnsi" w:cstheme="minorHAnsi"/>
          <w:i/>
          <w:iCs/>
          <w:sz w:val="22"/>
          <w:szCs w:val="22"/>
        </w:rPr>
      </w:pPr>
      <w:r w:rsidRPr="002F3315">
        <w:rPr>
          <w:rFonts w:asciiTheme="minorHAnsi" w:hAnsiTheme="minorHAnsi"/>
          <w:i/>
          <w:sz w:val="22"/>
        </w:rPr>
        <w:t xml:space="preserve">(Stempel und Unterschrift der zur Abgabe von Willenserklärungen </w:t>
      </w:r>
    </w:p>
    <w:p w14:paraId="0BF1783F" w14:textId="77777777" w:rsidR="00673EB1" w:rsidRPr="002F3315" w:rsidRDefault="00B2444C" w:rsidP="004675B6">
      <w:pPr>
        <w:jc w:val="right"/>
        <w:rPr>
          <w:rFonts w:asciiTheme="minorHAnsi" w:hAnsiTheme="minorHAnsi" w:cs="Calibri"/>
          <w:sz w:val="22"/>
          <w:szCs w:val="22"/>
        </w:rPr>
      </w:pPr>
      <w:r w:rsidRPr="002F3315">
        <w:rPr>
          <w:rFonts w:asciiTheme="minorHAnsi" w:hAnsiTheme="minorHAnsi"/>
          <w:i/>
          <w:sz w:val="22"/>
        </w:rPr>
        <w:t>im Namen des Auftragnehmers bevollmächtigten Person)</w:t>
      </w:r>
    </w:p>
    <w:sectPr w:rsidR="00673EB1" w:rsidRPr="002F3315" w:rsidSect="004675B6">
      <w:headerReference w:type="default" r:id="rId8"/>
      <w:footerReference w:type="default" r:id="rId9"/>
      <w:pgSz w:w="11906" w:h="16838"/>
      <w:pgMar w:top="1417" w:right="707" w:bottom="1417" w:left="993" w:header="283"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083A" w14:textId="77777777" w:rsidR="00B519FB" w:rsidRDefault="00B519FB">
      <w:r>
        <w:separator/>
      </w:r>
    </w:p>
  </w:endnote>
  <w:endnote w:type="continuationSeparator" w:id="0">
    <w:p w14:paraId="7B841FFE" w14:textId="77777777" w:rsidR="00B519FB" w:rsidRDefault="00B5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F51B" w14:textId="77777777" w:rsidR="00673EB1" w:rsidRDefault="00673EB1">
    <w:pPr>
      <w:pStyle w:val="Stopka"/>
      <w:rPr>
        <w:i/>
        <w:sz w:val="16"/>
        <w:szCs w:val="16"/>
      </w:rPr>
    </w:pPr>
  </w:p>
  <w:p w14:paraId="7FC1D09D" w14:textId="77777777" w:rsidR="00673EB1" w:rsidRDefault="00B2444C">
    <w:pPr>
      <w:pStyle w:val="Stopka"/>
      <w:tabs>
        <w:tab w:val="right" w:pos="9000"/>
      </w:tabs>
      <w:jc w:val="center"/>
    </w:pPr>
    <w:r>
      <w:rPr>
        <w:rFonts w:ascii="Calibri" w:hAnsi="Calibri"/>
        <w:i/>
        <w:sz w:val="16"/>
      </w:rPr>
      <w:t xml:space="preserve">Seite </w:t>
    </w:r>
    <w:r>
      <w:rPr>
        <w:rStyle w:val="Numerstrony"/>
        <w:rFonts w:ascii="Calibri" w:hAnsi="Calibri"/>
        <w:i/>
        <w:sz w:val="16"/>
      </w:rPr>
      <w:fldChar w:fldCharType="begin"/>
    </w:r>
    <w:r>
      <w:instrText>PAGE</w:instrText>
    </w:r>
    <w:r>
      <w:fldChar w:fldCharType="separate"/>
    </w:r>
    <w:r w:rsidR="006D311B">
      <w:rPr>
        <w:noProof/>
      </w:rPr>
      <w:t>3</w:t>
    </w:r>
    <w:r>
      <w:fldChar w:fldCharType="end"/>
    </w:r>
    <w:r>
      <w:rPr>
        <w:rStyle w:val="Numerstrony"/>
        <w:rFonts w:ascii="Calibri" w:hAnsi="Calibri"/>
        <w:i/>
        <w:sz w:val="16"/>
      </w:rPr>
      <w:t>/</w:t>
    </w:r>
    <w:r>
      <w:rPr>
        <w:rStyle w:val="Numerstrony"/>
        <w:rFonts w:ascii="Calibri" w:hAnsi="Calibri"/>
        <w:i/>
        <w:sz w:val="16"/>
      </w:rPr>
      <w:fldChar w:fldCharType="begin"/>
    </w:r>
    <w:r>
      <w:instrText>NUMPAGES</w:instrText>
    </w:r>
    <w:r>
      <w:fldChar w:fldCharType="separate"/>
    </w:r>
    <w:r w:rsidR="006D311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7B7D" w14:textId="77777777" w:rsidR="00B519FB" w:rsidRDefault="00B519FB">
      <w:r>
        <w:separator/>
      </w:r>
    </w:p>
  </w:footnote>
  <w:footnote w:type="continuationSeparator" w:id="0">
    <w:p w14:paraId="34077823" w14:textId="77777777" w:rsidR="00B519FB" w:rsidRDefault="00B519FB">
      <w:r>
        <w:continuationSeparator/>
      </w:r>
    </w:p>
  </w:footnote>
  <w:footnote w:id="1">
    <w:p w14:paraId="67DF0388" w14:textId="77777777" w:rsidR="006149CA" w:rsidRDefault="006149CA" w:rsidP="006149CA">
      <w:pPr>
        <w:pStyle w:val="Tekstprzypisudolnego"/>
        <w:jc w:val="both"/>
        <w:rPr>
          <w:rFonts w:cstheme="minorHAnsi"/>
          <w:sz w:val="18"/>
        </w:rPr>
      </w:pPr>
      <w:r>
        <w:rPr>
          <w:rStyle w:val="Odwoanieprzypisudolnego"/>
        </w:rPr>
        <w:footnoteRef/>
      </w:r>
      <w:r>
        <w:t xml:space="preserve"> </w:t>
      </w:r>
      <w:r>
        <w:rPr>
          <w:sz w:val="18"/>
        </w:rPr>
        <w:t xml:space="preserve">Verordnung (EU) 2016/679 des Europäischen Parlaments und des Rates vom 27. April 2016 zum Schutz natürlicher Personen bei der Verarbeitung personenbezogener Daten, zum freien Datenverkehr und zur Aufhebung der Richtlinie 95/46/EG (Datenschutz-Grundverordnung) (Amtsblatt der Europäischen Union EU L 119 vom 04.05.2016, S. 1). </w:t>
      </w:r>
    </w:p>
    <w:p w14:paraId="71977070" w14:textId="77777777" w:rsidR="006149CA" w:rsidRDefault="006149CA" w:rsidP="006149C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3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3"/>
      <w:gridCol w:w="830"/>
      <w:gridCol w:w="237"/>
      <w:gridCol w:w="237"/>
      <w:gridCol w:w="263"/>
      <w:gridCol w:w="237"/>
      <w:gridCol w:w="239"/>
    </w:tblGrid>
    <w:tr w:rsidR="00BD0401" w14:paraId="19F1A48B" w14:textId="77777777" w:rsidTr="00BD0401">
      <w:trPr>
        <w:trHeight w:val="1476"/>
      </w:trPr>
      <w:tc>
        <w:tcPr>
          <w:tcW w:w="4069" w:type="pct"/>
          <w:vAlign w:val="center"/>
        </w:tcPr>
        <w:tbl>
          <w:tblPr>
            <w:tblStyle w:val="Tabela-Siatka"/>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8"/>
            <w:gridCol w:w="2501"/>
            <w:gridCol w:w="236"/>
            <w:gridCol w:w="3221"/>
          </w:tblGrid>
          <w:tr w:rsidR="00BD0401" w14:paraId="56D6725D" w14:textId="77777777" w:rsidTr="00BD0401">
            <w:trPr>
              <w:trHeight w:val="1476"/>
            </w:trPr>
            <w:tc>
              <w:tcPr>
                <w:tcW w:w="1849" w:type="pct"/>
                <w:vAlign w:val="center"/>
                <w:hideMark/>
              </w:tcPr>
              <w:p w14:paraId="4854734D" w14:textId="77777777" w:rsidR="00BD0401" w:rsidRDefault="00BD0401" w:rsidP="00BD0401">
                <w:pPr>
                  <w:pStyle w:val="Nagwek"/>
                  <w:jc w:val="center"/>
                  <w:rPr>
                    <w:rFonts w:hint="eastAsia"/>
                    <w:sz w:val="18"/>
                    <w:szCs w:val="18"/>
                  </w:rPr>
                </w:pPr>
                <w:bookmarkStart w:id="0" w:name="_Hlk37247146"/>
                <w:r>
                  <w:rPr>
                    <w:noProof/>
                    <w:sz w:val="18"/>
                    <w:lang w:val="pl-PL"/>
                  </w:rPr>
                  <w:drawing>
                    <wp:inline distT="0" distB="0" distL="0" distR="0" wp14:anchorId="7BEE375E" wp14:editId="7CCF0C54">
                      <wp:extent cx="1371600" cy="4857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p>
            </w:tc>
            <w:tc>
              <w:tcPr>
                <w:tcW w:w="1326" w:type="pct"/>
                <w:vAlign w:val="center"/>
                <w:hideMark/>
              </w:tcPr>
              <w:p w14:paraId="6AD8195A" w14:textId="77777777" w:rsidR="00BD0401" w:rsidRDefault="00BD0401" w:rsidP="00BD0401">
                <w:pPr>
                  <w:pStyle w:val="Nagwek"/>
                  <w:ind w:hanging="80"/>
                  <w:jc w:val="center"/>
                  <w:rPr>
                    <w:rFonts w:hint="eastAsia"/>
                    <w:sz w:val="18"/>
                    <w:szCs w:val="18"/>
                  </w:rPr>
                </w:pPr>
                <w:r>
                  <w:rPr>
                    <w:noProof/>
                    <w:sz w:val="18"/>
                    <w:lang w:val="pl-PL"/>
                  </w:rPr>
                  <w:drawing>
                    <wp:inline distT="0" distB="0" distL="0" distR="0" wp14:anchorId="2E18E409" wp14:editId="0BF0E7F1">
                      <wp:extent cx="1504950" cy="5715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571500"/>
                              </a:xfrm>
                              <a:prstGeom prst="rect">
                                <a:avLst/>
                              </a:prstGeom>
                              <a:noFill/>
                              <a:ln>
                                <a:noFill/>
                              </a:ln>
                            </pic:spPr>
                          </pic:pic>
                        </a:graphicData>
                      </a:graphic>
                    </wp:inline>
                  </w:drawing>
                </w:r>
              </w:p>
            </w:tc>
            <w:tc>
              <w:tcPr>
                <w:tcW w:w="118" w:type="pct"/>
                <w:vAlign w:val="center"/>
                <w:hideMark/>
              </w:tcPr>
              <w:p w14:paraId="7F517D5D" w14:textId="77777777" w:rsidR="00BD0401" w:rsidRDefault="00BD0401" w:rsidP="00BD0401">
                <w:pPr>
                  <w:pStyle w:val="Nagwek"/>
                  <w:jc w:val="center"/>
                  <w:rPr>
                    <w:rFonts w:hint="eastAsia"/>
                    <w:sz w:val="18"/>
                    <w:szCs w:val="18"/>
                  </w:rPr>
                </w:pPr>
              </w:p>
            </w:tc>
            <w:tc>
              <w:tcPr>
                <w:tcW w:w="1707" w:type="pct"/>
                <w:vAlign w:val="center"/>
                <w:hideMark/>
              </w:tcPr>
              <w:p w14:paraId="744359BC" w14:textId="77777777" w:rsidR="00BD0401" w:rsidRDefault="00BD0401" w:rsidP="00BD0401">
                <w:pPr>
                  <w:pStyle w:val="Nagwek"/>
                  <w:jc w:val="center"/>
                  <w:rPr>
                    <w:rFonts w:hint="eastAsia"/>
                    <w:sz w:val="18"/>
                    <w:szCs w:val="18"/>
                  </w:rPr>
                </w:pPr>
                <w:r>
                  <w:rPr>
                    <w:noProof/>
                    <w:lang w:val="pl-PL"/>
                  </w:rPr>
                  <w:drawing>
                    <wp:inline distT="0" distB="0" distL="0" distR="0" wp14:anchorId="33FEC4A5" wp14:editId="4FCABB57">
                      <wp:extent cx="1143000" cy="470104"/>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02955" cy="494763"/>
                              </a:xfrm>
                              <a:prstGeom prst="rect">
                                <a:avLst/>
                              </a:prstGeom>
                            </pic:spPr>
                          </pic:pic>
                        </a:graphicData>
                      </a:graphic>
                    </wp:inline>
                  </w:drawing>
                </w:r>
              </w:p>
            </w:tc>
          </w:tr>
          <w:bookmarkEnd w:id="0"/>
        </w:tbl>
        <w:p w14:paraId="61C6DF09" w14:textId="77777777" w:rsidR="00BD0401" w:rsidRDefault="00BD0401" w:rsidP="00BD0401">
          <w:pPr>
            <w:pStyle w:val="Nagwek"/>
            <w:jc w:val="center"/>
            <w:rPr>
              <w:rFonts w:hint="eastAsia"/>
              <w:sz w:val="18"/>
              <w:szCs w:val="18"/>
            </w:rPr>
          </w:pPr>
        </w:p>
      </w:tc>
      <w:tc>
        <w:tcPr>
          <w:tcW w:w="378" w:type="pct"/>
          <w:vAlign w:val="center"/>
        </w:tcPr>
        <w:p w14:paraId="25674120" w14:textId="77777777" w:rsidR="00BD0401" w:rsidRDefault="00BD0401" w:rsidP="00BD0401">
          <w:pPr>
            <w:pStyle w:val="Nagwek"/>
            <w:jc w:val="center"/>
            <w:rPr>
              <w:rFonts w:hint="eastAsia"/>
              <w:sz w:val="18"/>
              <w:szCs w:val="18"/>
            </w:rPr>
          </w:pPr>
        </w:p>
      </w:tc>
      <w:tc>
        <w:tcPr>
          <w:tcW w:w="108" w:type="pct"/>
          <w:vAlign w:val="center"/>
        </w:tcPr>
        <w:p w14:paraId="053A2ED6" w14:textId="77777777" w:rsidR="00BD0401" w:rsidRDefault="00BD0401" w:rsidP="00BD0401">
          <w:pPr>
            <w:pStyle w:val="Nagwek"/>
            <w:jc w:val="center"/>
            <w:rPr>
              <w:rFonts w:hint="eastAsia"/>
              <w:sz w:val="18"/>
              <w:szCs w:val="18"/>
            </w:rPr>
          </w:pPr>
        </w:p>
      </w:tc>
      <w:tc>
        <w:tcPr>
          <w:tcW w:w="108" w:type="pct"/>
          <w:vAlign w:val="center"/>
          <w:hideMark/>
        </w:tcPr>
        <w:p w14:paraId="187DBCF9" w14:textId="376611D5" w:rsidR="00BD0401" w:rsidRDefault="00BD0401" w:rsidP="00BD0401">
          <w:pPr>
            <w:pStyle w:val="Nagwek"/>
            <w:jc w:val="center"/>
            <w:rPr>
              <w:rFonts w:hint="eastAsia"/>
              <w:sz w:val="18"/>
              <w:szCs w:val="18"/>
            </w:rPr>
          </w:pPr>
          <w:bookmarkStart w:id="1" w:name="_Hlk17103336"/>
        </w:p>
      </w:tc>
      <w:tc>
        <w:tcPr>
          <w:tcW w:w="120" w:type="pct"/>
          <w:vAlign w:val="center"/>
          <w:hideMark/>
        </w:tcPr>
        <w:p w14:paraId="2AC76224" w14:textId="457C9709" w:rsidR="00BD0401" w:rsidRDefault="00BD0401" w:rsidP="00BD0401">
          <w:pPr>
            <w:pStyle w:val="Nagwek"/>
            <w:jc w:val="center"/>
            <w:rPr>
              <w:rFonts w:hint="eastAsia"/>
              <w:sz w:val="18"/>
              <w:szCs w:val="18"/>
            </w:rPr>
          </w:pPr>
        </w:p>
      </w:tc>
      <w:tc>
        <w:tcPr>
          <w:tcW w:w="108" w:type="pct"/>
          <w:vAlign w:val="center"/>
          <w:hideMark/>
        </w:tcPr>
        <w:p w14:paraId="3E0CD612" w14:textId="52500364" w:rsidR="00BD0401" w:rsidRDefault="00BD0401" w:rsidP="00BD0401">
          <w:pPr>
            <w:pStyle w:val="Nagwek"/>
            <w:rPr>
              <w:rFonts w:hint="eastAsia"/>
              <w:sz w:val="18"/>
              <w:szCs w:val="18"/>
            </w:rPr>
          </w:pPr>
        </w:p>
      </w:tc>
      <w:tc>
        <w:tcPr>
          <w:tcW w:w="109" w:type="pct"/>
          <w:vAlign w:val="center"/>
          <w:hideMark/>
        </w:tcPr>
        <w:p w14:paraId="0D7D45F6" w14:textId="00844F57" w:rsidR="00BD0401" w:rsidRDefault="00BD0401" w:rsidP="00BD0401">
          <w:pPr>
            <w:pStyle w:val="Nagwek"/>
            <w:jc w:val="center"/>
            <w:rPr>
              <w:rFonts w:hint="eastAsia"/>
              <w:sz w:val="18"/>
              <w:szCs w:val="18"/>
            </w:rPr>
          </w:pPr>
        </w:p>
      </w:tc>
      <w:bookmarkEnd w:id="1"/>
    </w:tr>
  </w:tbl>
  <w:p w14:paraId="3735D8B0" w14:textId="0114D38D" w:rsidR="00673EB1" w:rsidRDefault="00673EB1">
    <w:pPr>
      <w:pStyle w:val="Gw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C8E"/>
    <w:multiLevelType w:val="multilevel"/>
    <w:tmpl w:val="9092C3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5161AD7"/>
    <w:multiLevelType w:val="multilevel"/>
    <w:tmpl w:val="C2B065CC"/>
    <w:lvl w:ilvl="0">
      <w:start w:val="1"/>
      <w:numFmt w:val="decimal"/>
      <w:lvlText w:val="%1)"/>
      <w:lvlJc w:val="left"/>
      <w:pPr>
        <w:ind w:left="340" w:hanging="227"/>
      </w:pPr>
      <w:rPr>
        <w:rFonts w:hint="default"/>
        <w:i w:val="0"/>
        <w:iCs w:val="0"/>
      </w:rPr>
    </w:lvl>
    <w:lvl w:ilvl="1">
      <w:start w:val="1"/>
      <w:numFmt w:val="bullet"/>
      <w:lvlText w:val=""/>
      <w:lvlJc w:val="left"/>
      <w:pPr>
        <w:ind w:left="1260" w:hanging="360"/>
      </w:pPr>
      <w:rPr>
        <w:rFonts w:ascii="Symbol" w:hAnsi="Symbol" w:cs="Symbol" w:hint="default"/>
      </w:rPr>
    </w:lvl>
    <w:lvl w:ilvl="2">
      <w:start w:val="1"/>
      <w:numFmt w:val="decimal"/>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rPr>
    </w:lvl>
    <w:lvl w:ilvl="8">
      <w:start w:val="1"/>
      <w:numFmt w:val="decimal"/>
      <w:lvlText w:val="%9."/>
      <w:lvlJc w:val="left"/>
      <w:pPr>
        <w:ind w:left="6480" w:hanging="360"/>
      </w:pPr>
      <w:rPr>
        <w:rFonts w:cs="Times New Roman" w:hint="default"/>
      </w:rPr>
    </w:lvl>
  </w:abstractNum>
  <w:abstractNum w:abstractNumId="2" w15:restartNumberingAfterBreak="0">
    <w:nsid w:val="4E073B0D"/>
    <w:multiLevelType w:val="multilevel"/>
    <w:tmpl w:val="3E72262E"/>
    <w:lvl w:ilvl="0">
      <w:start w:val="1"/>
      <w:numFmt w:val="decimal"/>
      <w:lvlText w:val="%1)"/>
      <w:lvlJc w:val="left"/>
      <w:pPr>
        <w:tabs>
          <w:tab w:val="num" w:pos="555"/>
        </w:tabs>
        <w:ind w:left="555" w:hanging="375"/>
      </w:pPr>
      <w:rPr>
        <w:rFonts w:cs="Times New Roman"/>
        <w:i w:val="0"/>
        <w:iCs w:val="0"/>
      </w:rPr>
    </w:lvl>
    <w:lvl w:ilvl="1">
      <w:start w:val="1"/>
      <w:numFmt w:val="bullet"/>
      <w:lvlText w:val=""/>
      <w:lvlJc w:val="left"/>
      <w:pPr>
        <w:tabs>
          <w:tab w:val="num" w:pos="1260"/>
        </w:tabs>
        <w:ind w:left="1260" w:hanging="360"/>
      </w:pPr>
      <w:rPr>
        <w:rFonts w:ascii="Symbol" w:hAnsi="Symbol" w:cs="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56D57186"/>
    <w:multiLevelType w:val="hybridMultilevel"/>
    <w:tmpl w:val="2D5476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8D7F40"/>
    <w:multiLevelType w:val="multilevel"/>
    <w:tmpl w:val="188E59A4"/>
    <w:lvl w:ilvl="0">
      <w:start w:val="1"/>
      <w:numFmt w:val="decimal"/>
      <w:lvlText w:val="%1)"/>
      <w:lvlJc w:val="left"/>
      <w:pPr>
        <w:ind w:left="555" w:hanging="375"/>
      </w:pPr>
      <w:rPr>
        <w:rFonts w:ascii="Cambria" w:hAnsi="Cambria" w:cs="Times New Roman"/>
        <w:i w:val="0"/>
        <w:iCs w:val="0"/>
      </w:rPr>
    </w:lvl>
    <w:lvl w:ilvl="1">
      <w:start w:val="1"/>
      <w:numFmt w:val="decimal"/>
      <w:lvlText w:val="%2."/>
      <w:lvlJc w:val="left"/>
      <w:pPr>
        <w:ind w:left="126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trackedChanges"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B1"/>
    <w:rsid w:val="00022499"/>
    <w:rsid w:val="00023B74"/>
    <w:rsid w:val="00035FC7"/>
    <w:rsid w:val="00042884"/>
    <w:rsid w:val="00044C16"/>
    <w:rsid w:val="00082238"/>
    <w:rsid w:val="000A1535"/>
    <w:rsid w:val="001008C9"/>
    <w:rsid w:val="00173E3B"/>
    <w:rsid w:val="00176327"/>
    <w:rsid w:val="001C5207"/>
    <w:rsid w:val="00225E9F"/>
    <w:rsid w:val="00235B79"/>
    <w:rsid w:val="00236316"/>
    <w:rsid w:val="00240330"/>
    <w:rsid w:val="0026441A"/>
    <w:rsid w:val="00274524"/>
    <w:rsid w:val="00284B4A"/>
    <w:rsid w:val="002A38EA"/>
    <w:rsid w:val="002F3315"/>
    <w:rsid w:val="00302B94"/>
    <w:rsid w:val="00315789"/>
    <w:rsid w:val="00360014"/>
    <w:rsid w:val="003637CD"/>
    <w:rsid w:val="00395415"/>
    <w:rsid w:val="003E6E67"/>
    <w:rsid w:val="003F08F9"/>
    <w:rsid w:val="003F460D"/>
    <w:rsid w:val="00401440"/>
    <w:rsid w:val="0040161E"/>
    <w:rsid w:val="00452885"/>
    <w:rsid w:val="004675B6"/>
    <w:rsid w:val="00477457"/>
    <w:rsid w:val="00481F04"/>
    <w:rsid w:val="004A3E0E"/>
    <w:rsid w:val="0050647E"/>
    <w:rsid w:val="00515FC9"/>
    <w:rsid w:val="00522FE7"/>
    <w:rsid w:val="00582989"/>
    <w:rsid w:val="005A2465"/>
    <w:rsid w:val="005A4406"/>
    <w:rsid w:val="005B0BAF"/>
    <w:rsid w:val="005D65CA"/>
    <w:rsid w:val="005E023C"/>
    <w:rsid w:val="00602B29"/>
    <w:rsid w:val="006149CA"/>
    <w:rsid w:val="0064218C"/>
    <w:rsid w:val="00644233"/>
    <w:rsid w:val="00673EB1"/>
    <w:rsid w:val="006741CF"/>
    <w:rsid w:val="0068390D"/>
    <w:rsid w:val="00683AD4"/>
    <w:rsid w:val="00691CD2"/>
    <w:rsid w:val="006D311B"/>
    <w:rsid w:val="006D4D4C"/>
    <w:rsid w:val="006D7402"/>
    <w:rsid w:val="00743F2E"/>
    <w:rsid w:val="00764F6A"/>
    <w:rsid w:val="007E7DB8"/>
    <w:rsid w:val="008126D2"/>
    <w:rsid w:val="00821DCF"/>
    <w:rsid w:val="00826C6C"/>
    <w:rsid w:val="008318B2"/>
    <w:rsid w:val="008619CB"/>
    <w:rsid w:val="008A0CBA"/>
    <w:rsid w:val="008D70AA"/>
    <w:rsid w:val="00921660"/>
    <w:rsid w:val="009408EE"/>
    <w:rsid w:val="00950990"/>
    <w:rsid w:val="00963944"/>
    <w:rsid w:val="009A2BD9"/>
    <w:rsid w:val="009F7D10"/>
    <w:rsid w:val="00A25810"/>
    <w:rsid w:val="00A46F98"/>
    <w:rsid w:val="00A473FD"/>
    <w:rsid w:val="00AC3369"/>
    <w:rsid w:val="00B00C77"/>
    <w:rsid w:val="00B1136F"/>
    <w:rsid w:val="00B169DB"/>
    <w:rsid w:val="00B2444C"/>
    <w:rsid w:val="00B347E6"/>
    <w:rsid w:val="00B365FC"/>
    <w:rsid w:val="00B5155E"/>
    <w:rsid w:val="00B519FB"/>
    <w:rsid w:val="00B525BF"/>
    <w:rsid w:val="00BB2B87"/>
    <w:rsid w:val="00BB630C"/>
    <w:rsid w:val="00BD0401"/>
    <w:rsid w:val="00BD374B"/>
    <w:rsid w:val="00BF2A08"/>
    <w:rsid w:val="00C032FC"/>
    <w:rsid w:val="00C11ED7"/>
    <w:rsid w:val="00C12FF1"/>
    <w:rsid w:val="00C13509"/>
    <w:rsid w:val="00C435EA"/>
    <w:rsid w:val="00C51CBD"/>
    <w:rsid w:val="00C65C9F"/>
    <w:rsid w:val="00C710FD"/>
    <w:rsid w:val="00C7608F"/>
    <w:rsid w:val="00CB2634"/>
    <w:rsid w:val="00CD3892"/>
    <w:rsid w:val="00CF3B9F"/>
    <w:rsid w:val="00D34A84"/>
    <w:rsid w:val="00D36CC2"/>
    <w:rsid w:val="00D61867"/>
    <w:rsid w:val="00D83AF4"/>
    <w:rsid w:val="00D93CBC"/>
    <w:rsid w:val="00DB00B2"/>
    <w:rsid w:val="00DD30F1"/>
    <w:rsid w:val="00E10227"/>
    <w:rsid w:val="00E60C9D"/>
    <w:rsid w:val="00E71D03"/>
    <w:rsid w:val="00EB48A9"/>
    <w:rsid w:val="00ED7B88"/>
    <w:rsid w:val="00F052D8"/>
    <w:rsid w:val="00F05D4B"/>
    <w:rsid w:val="00F13417"/>
    <w:rsid w:val="00F25A15"/>
    <w:rsid w:val="00F33548"/>
    <w:rsid w:val="00F41D0F"/>
    <w:rsid w:val="00F508A0"/>
    <w:rsid w:val="00F703CE"/>
    <w:rsid w:val="00F76B11"/>
    <w:rsid w:val="00F7788F"/>
    <w:rsid w:val="00F92A86"/>
    <w:rsid w:val="00F941C4"/>
    <w:rsid w:val="00F97F18"/>
    <w:rsid w:val="00FA2365"/>
    <w:rsid w:val="00FE1B96"/>
    <w:rsid w:val="00FE3685"/>
    <w:rsid w:val="00FF7D3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0A900"/>
  <w15:docId w15:val="{90771F8B-D419-42A5-84F8-160CB68B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6F98"/>
    <w:pPr>
      <w:spacing w:line="240" w:lineRule="auto"/>
    </w:pPr>
    <w:rPr>
      <w:rFonts w:ascii="Times New Roman" w:eastAsia="Times New Roman" w:hAnsi="Times New Roman" w:cs="Times New Roman"/>
      <w:sz w:val="24"/>
      <w:szCs w:val="24"/>
      <w:lang w:eastAsia="pl-PL"/>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Wcicietrecitekstu"/>
    <w:qFormat/>
    <w:rsid w:val="00B95275"/>
    <w:rPr>
      <w:rFonts w:ascii="Times New Roman" w:eastAsia="Times New Roman" w:hAnsi="Times New Roman" w:cs="Times New Roman"/>
      <w:sz w:val="24"/>
      <w:szCs w:val="24"/>
      <w:lang w:val="de-DE" w:eastAsia="pl-PL"/>
    </w:rPr>
  </w:style>
  <w:style w:type="character" w:styleId="Odwoaniedokomentarza">
    <w:name w:val="annotation reference"/>
    <w:uiPriority w:val="99"/>
    <w:unhideWhenUsed/>
    <w:qFormat/>
    <w:rsid w:val="00B95275"/>
    <w:rPr>
      <w:sz w:val="16"/>
      <w:szCs w:val="16"/>
    </w:rPr>
  </w:style>
  <w:style w:type="character" w:customStyle="1" w:styleId="TekstkomentarzaZnak">
    <w:name w:val="Tekst komentarza Znak"/>
    <w:basedOn w:val="Domylnaczcionkaakapitu"/>
    <w:link w:val="Tekstkomentarza"/>
    <w:uiPriority w:val="99"/>
    <w:qFormat/>
    <w:rsid w:val="00B95275"/>
    <w:rPr>
      <w:rFonts w:ascii="Times New Roman" w:eastAsia="Times New Roman" w:hAnsi="Times New Roman" w:cs="Times New Roman"/>
      <w:sz w:val="20"/>
      <w:szCs w:val="20"/>
      <w:lang w:val="de-DE" w:eastAsia="x-none"/>
    </w:rPr>
  </w:style>
  <w:style w:type="character" w:customStyle="1" w:styleId="Tekstpodstawowy2Znak">
    <w:name w:val="Tekst podstawowy 2 Znak"/>
    <w:basedOn w:val="Domylnaczcionkaakapitu"/>
    <w:link w:val="Tekstpodstawowy2"/>
    <w:qFormat/>
    <w:rsid w:val="00B95275"/>
    <w:rPr>
      <w:rFonts w:ascii="Times New Roman" w:eastAsia="Times New Roman" w:hAnsi="Times New Roman" w:cs="Times New Roman"/>
      <w:sz w:val="24"/>
      <w:szCs w:val="24"/>
      <w:lang w:eastAsia="pl-PL"/>
    </w:rPr>
  </w:style>
  <w:style w:type="character" w:customStyle="1" w:styleId="BezodstpwZnak">
    <w:name w:val="Bez odstępów Znak"/>
    <w:link w:val="Bezodstpw"/>
    <w:qFormat/>
    <w:rsid w:val="00B95275"/>
    <w:rPr>
      <w:rFonts w:ascii="Calibri" w:eastAsia="Calibri" w:hAnsi="Calibri" w:cs="Times New Roman"/>
    </w:rPr>
  </w:style>
  <w:style w:type="character" w:customStyle="1" w:styleId="TekstdymkaZnak">
    <w:name w:val="Tekst dymka Znak"/>
    <w:basedOn w:val="Domylnaczcionkaakapitu"/>
    <w:link w:val="Tekstdymka"/>
    <w:uiPriority w:val="99"/>
    <w:semiHidden/>
    <w:qFormat/>
    <w:rsid w:val="00B95275"/>
    <w:rPr>
      <w:rFonts w:ascii="Tahoma" w:eastAsia="Times New Roman" w:hAnsi="Tahoma" w:cs="Tahoma"/>
      <w:sz w:val="16"/>
      <w:szCs w:val="16"/>
      <w:lang w:eastAsia="pl-PL"/>
    </w:rPr>
  </w:style>
  <w:style w:type="character" w:customStyle="1" w:styleId="NagwekZnak">
    <w:name w:val="Nagłówek Znak"/>
    <w:basedOn w:val="Domylnaczcionkaakapitu"/>
    <w:link w:val="Nagwek"/>
    <w:uiPriority w:val="99"/>
    <w:qFormat/>
    <w:rsid w:val="00B95275"/>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B95275"/>
    <w:rPr>
      <w:rFonts w:ascii="Times New Roman" w:eastAsia="Times New Roman" w:hAnsi="Times New Roman" w:cs="Times New Roman"/>
      <w:sz w:val="24"/>
      <w:szCs w:val="24"/>
      <w:lang w:eastAsia="pl-PL"/>
    </w:rPr>
  </w:style>
  <w:style w:type="character" w:styleId="Numerstrony">
    <w:name w:val="page number"/>
    <w:basedOn w:val="Domylnaczcionkaakapitu"/>
    <w:qFormat/>
    <w:rsid w:val="00B95275"/>
  </w:style>
  <w:style w:type="character" w:customStyle="1" w:styleId="TekstpodstawowyZnak">
    <w:name w:val="Tekst podstawowy Znak"/>
    <w:basedOn w:val="Domylnaczcionkaakapitu"/>
    <w:link w:val="Tretekstu"/>
    <w:uiPriority w:val="99"/>
    <w:semiHidden/>
    <w:qFormat/>
    <w:rsid w:val="00406D12"/>
    <w:rPr>
      <w:rFonts w:ascii="Times New Roman" w:eastAsia="Times New Roman" w:hAnsi="Times New Roman" w:cs="Times New Roman"/>
      <w:sz w:val="24"/>
      <w:szCs w:val="24"/>
      <w:lang w:eastAsia="pl-PL"/>
    </w:rPr>
  </w:style>
  <w:style w:type="character" w:customStyle="1" w:styleId="TematkomentarzaZnak">
    <w:name w:val="Temat komentarza Znak"/>
    <w:basedOn w:val="TekstkomentarzaZnak"/>
    <w:link w:val="Tematkomentarza"/>
    <w:uiPriority w:val="99"/>
    <w:semiHidden/>
    <w:qFormat/>
    <w:rsid w:val="00026927"/>
    <w:rPr>
      <w:rFonts w:ascii="Times New Roman" w:eastAsia="Times New Roman" w:hAnsi="Times New Roman" w:cs="Times New Roman"/>
      <w:b/>
      <w:bCs/>
      <w:sz w:val="20"/>
      <w:szCs w:val="20"/>
      <w:lang w:val="de-DE" w:eastAsia="pl-PL"/>
    </w:rPr>
  </w:style>
  <w:style w:type="character" w:customStyle="1" w:styleId="ListLabel1">
    <w:name w:val="ListLabel 1"/>
    <w:qFormat/>
    <w:rPr>
      <w:b/>
    </w:rPr>
  </w:style>
  <w:style w:type="character" w:customStyle="1" w:styleId="ListLabel2">
    <w:name w:val="ListLabel 2"/>
    <w:qFormat/>
    <w:rPr>
      <w:rFonts w:eastAsia="Times New Roman" w:cs="Times New Roman"/>
      <w:b w:val="0"/>
      <w:strike w:val="0"/>
      <w:dstrike w:val="0"/>
    </w:rPr>
  </w:style>
  <w:style w:type="character" w:customStyle="1" w:styleId="ListLabel3">
    <w:name w:val="ListLabel 3"/>
    <w:qFormat/>
    <w:rPr>
      <w:b w:val="0"/>
      <w:sz w:val="24"/>
      <w:szCs w:val="24"/>
    </w:rPr>
  </w:style>
  <w:style w:type="character" w:customStyle="1" w:styleId="ListLabel4">
    <w:name w:val="ListLabel 4"/>
    <w:qFormat/>
    <w:rPr>
      <w:b w:val="0"/>
      <w:color w:val="00000A"/>
    </w:rPr>
  </w:style>
  <w:style w:type="character" w:customStyle="1" w:styleId="ListLabel5">
    <w:name w:val="ListLabel 5"/>
    <w:qFormat/>
    <w:rPr>
      <w:b w:val="0"/>
    </w:rPr>
  </w:style>
  <w:style w:type="character" w:customStyle="1" w:styleId="ListLabel6">
    <w:name w:val="ListLabel 6"/>
    <w:qFormat/>
    <w:rPr>
      <w:rFonts w:cs="Times New Roman"/>
      <w:i w:val="0"/>
      <w:iCs w:val="0"/>
    </w:rPr>
  </w:style>
  <w:style w:type="character" w:customStyle="1" w:styleId="ListLabel7">
    <w:name w:val="ListLabel 7"/>
    <w:qFormat/>
    <w:rPr>
      <w:rFonts w:cs="Times New Roman"/>
    </w:rPr>
  </w:style>
  <w:style w:type="paragraph" w:styleId="Nagwek">
    <w:name w:val="header"/>
    <w:basedOn w:val="Normalny"/>
    <w:next w:val="Tretekstu"/>
    <w:link w:val="NagwekZnak"/>
    <w:uiPriority w:val="99"/>
    <w:qFormat/>
    <w:pPr>
      <w:keepNext/>
      <w:spacing w:before="240" w:after="120"/>
    </w:pPr>
    <w:rPr>
      <w:rFonts w:ascii="Liberation Sans" w:eastAsia="Microsoft YaHei" w:hAnsi="Liberation Sans" w:cs="Arial Unicode MS"/>
      <w:sz w:val="28"/>
      <w:szCs w:val="28"/>
    </w:rPr>
  </w:style>
  <w:style w:type="paragraph" w:customStyle="1" w:styleId="Tretekstu">
    <w:name w:val="Treść tekstu"/>
    <w:basedOn w:val="Normalny"/>
    <w:link w:val="TekstpodstawowyZnak"/>
    <w:uiPriority w:val="99"/>
    <w:semiHidden/>
    <w:unhideWhenUsed/>
    <w:rsid w:val="00406D12"/>
    <w:pPr>
      <w:spacing w:after="120"/>
    </w:pPr>
  </w:style>
  <w:style w:type="paragraph" w:styleId="Lista">
    <w:name w:val="List"/>
    <w:basedOn w:val="Tretekstu"/>
    <w:rPr>
      <w:rFonts w:cs="Arial Unicode MS"/>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qFormat/>
    <w:pPr>
      <w:suppressLineNumbers/>
    </w:pPr>
    <w:rPr>
      <w:rFonts w:cs="Arial Unicode MS"/>
    </w:rPr>
  </w:style>
  <w:style w:type="paragraph" w:customStyle="1" w:styleId="Wcicietrecitekstu">
    <w:name w:val="Wcięcie treści tekstu"/>
    <w:basedOn w:val="Normalny"/>
    <w:link w:val="TekstpodstawowywcityZnak"/>
    <w:rsid w:val="00B95275"/>
    <w:pPr>
      <w:spacing w:after="120"/>
      <w:ind w:left="283"/>
    </w:pPr>
  </w:style>
  <w:style w:type="paragraph" w:styleId="Tekstkomentarza">
    <w:name w:val="annotation text"/>
    <w:basedOn w:val="Normalny"/>
    <w:link w:val="TekstkomentarzaZnak"/>
    <w:uiPriority w:val="99"/>
    <w:unhideWhenUsed/>
    <w:qFormat/>
    <w:rsid w:val="00B95275"/>
    <w:rPr>
      <w:sz w:val="20"/>
      <w:szCs w:val="20"/>
      <w:lang w:eastAsia="x-none"/>
    </w:rPr>
  </w:style>
  <w:style w:type="paragraph" w:styleId="Bezodstpw">
    <w:name w:val="No Spacing"/>
    <w:link w:val="BezodstpwZnak"/>
    <w:qFormat/>
    <w:rsid w:val="00B95275"/>
    <w:pPr>
      <w:spacing w:line="240" w:lineRule="auto"/>
    </w:pPr>
    <w:rPr>
      <w:rFonts w:cs="Times New Roman"/>
      <w:sz w:val="24"/>
    </w:rPr>
  </w:style>
  <w:style w:type="paragraph" w:styleId="Tekstpodstawowy2">
    <w:name w:val="Body Text 2"/>
    <w:basedOn w:val="Normalny"/>
    <w:link w:val="Tekstpodstawowy2Znak"/>
    <w:qFormat/>
    <w:rsid w:val="00B95275"/>
    <w:pPr>
      <w:spacing w:after="120" w:line="480" w:lineRule="auto"/>
    </w:pPr>
  </w:style>
  <w:style w:type="paragraph" w:customStyle="1" w:styleId="Poradnik">
    <w:name w:val="Poradnik"/>
    <w:basedOn w:val="Normalny"/>
    <w:qFormat/>
    <w:rsid w:val="00B95275"/>
    <w:pPr>
      <w:spacing w:before="120" w:line="288" w:lineRule="auto"/>
    </w:pPr>
    <w:rPr>
      <w:szCs w:val="20"/>
    </w:rPr>
  </w:style>
  <w:style w:type="paragraph" w:styleId="Akapitzlist">
    <w:name w:val="List Paragraph"/>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customStyle="1" w:styleId="redniasiatka1akcent21">
    <w:name w:val="Średnia siatka 1 — akcent 21"/>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qFormat/>
    <w:rsid w:val="00B95275"/>
    <w:rPr>
      <w:rFonts w:ascii="Tahoma" w:hAnsi="Tahoma" w:cs="Tahoma"/>
      <w:sz w:val="16"/>
      <w:szCs w:val="16"/>
    </w:rPr>
  </w:style>
  <w:style w:type="paragraph" w:customStyle="1" w:styleId="Gwka">
    <w:name w:val="Główka"/>
    <w:basedOn w:val="Normalny"/>
    <w:rsid w:val="00BC64AE"/>
    <w:pPr>
      <w:tabs>
        <w:tab w:val="center" w:pos="4536"/>
        <w:tab w:val="right" w:pos="9072"/>
      </w:tabs>
    </w:pPr>
  </w:style>
  <w:style w:type="paragraph" w:styleId="Stopka">
    <w:name w:val="footer"/>
    <w:basedOn w:val="Normalny"/>
    <w:link w:val="StopkaZnak"/>
    <w:uiPriority w:val="99"/>
    <w:unhideWhenUsed/>
    <w:rsid w:val="00B95275"/>
    <w:pPr>
      <w:tabs>
        <w:tab w:val="center" w:pos="4536"/>
        <w:tab w:val="right" w:pos="9072"/>
      </w:tabs>
    </w:pPr>
  </w:style>
  <w:style w:type="paragraph" w:styleId="Tematkomentarza">
    <w:name w:val="annotation subject"/>
    <w:basedOn w:val="Tekstkomentarza"/>
    <w:link w:val="TematkomentarzaZnak"/>
    <w:uiPriority w:val="99"/>
    <w:semiHidden/>
    <w:unhideWhenUsed/>
    <w:qFormat/>
    <w:rsid w:val="00026927"/>
    <w:rPr>
      <w:b/>
      <w:bCs/>
      <w:lang w:eastAsia="pl-PL"/>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table" w:styleId="Tabela-Siatka">
    <w:name w:val="Table Grid"/>
    <w:basedOn w:val="Standardowy"/>
    <w:rsid w:val="00597974"/>
    <w:pPr>
      <w:spacing w:line="240" w:lineRule="auto"/>
    </w:pPr>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149CA"/>
    <w:rPr>
      <w:sz w:val="20"/>
      <w:szCs w:val="20"/>
    </w:rPr>
  </w:style>
  <w:style w:type="character" w:customStyle="1" w:styleId="TekstprzypisudolnegoZnak">
    <w:name w:val="Tekst przypisu dolnego Znak"/>
    <w:basedOn w:val="Domylnaczcionkaakapitu"/>
    <w:link w:val="Tekstprzypisudolnego"/>
    <w:uiPriority w:val="99"/>
    <w:semiHidden/>
    <w:rsid w:val="006149CA"/>
    <w:rPr>
      <w:rFonts w:ascii="Times New Roman" w:eastAsia="Times New Roman" w:hAnsi="Times New Roman" w:cs="Times New Roman"/>
      <w:szCs w:val="20"/>
      <w:lang w:eastAsia="pl-PL"/>
    </w:rPr>
  </w:style>
  <w:style w:type="character" w:styleId="Odwoanieprzypisudolnego">
    <w:name w:val="footnote reference"/>
    <w:basedOn w:val="Domylnaczcionkaakapitu"/>
    <w:uiPriority w:val="99"/>
    <w:semiHidden/>
    <w:unhideWhenUsed/>
    <w:rsid w:val="006149CA"/>
    <w:rPr>
      <w:vertAlign w:val="superscript"/>
    </w:rPr>
  </w:style>
  <w:style w:type="paragraph" w:customStyle="1" w:styleId="pkt">
    <w:name w:val="pkt"/>
    <w:basedOn w:val="Normalny"/>
    <w:qFormat/>
    <w:rsid w:val="00082238"/>
    <w:pPr>
      <w:spacing w:before="60" w:after="60"/>
      <w:ind w:left="851" w:hanging="295"/>
      <w:jc w:val="both"/>
    </w:pPr>
    <w:rPr>
      <w:szCs w:val="20"/>
    </w:rPr>
  </w:style>
  <w:style w:type="paragraph" w:styleId="Poprawka">
    <w:name w:val="Revision"/>
    <w:hidden/>
    <w:uiPriority w:val="99"/>
    <w:semiHidden/>
    <w:rsid w:val="00C7608F"/>
    <w:pPr>
      <w:spacing w:line="240" w:lineRule="auto"/>
    </w:pPr>
    <w:rPr>
      <w:rFonts w:ascii="Times New Roman" w:eastAsia="Times New Roman" w:hAnsi="Times New Roman" w:cs="Times New Roman"/>
      <w:sz w:val="24"/>
      <w:szCs w:val="24"/>
      <w:lang w:eastAsia="pl-PL"/>
    </w:rPr>
  </w:style>
  <w:style w:type="table" w:customStyle="1" w:styleId="Zwykatabela11">
    <w:name w:val="Zwykła tabela 11"/>
    <w:basedOn w:val="Standardowy"/>
    <w:uiPriority w:val="41"/>
    <w:rsid w:val="00582989"/>
    <w:pPr>
      <w:widowControl w:val="0"/>
      <w:spacing w:line="240" w:lineRule="auto"/>
    </w:pPr>
    <w:rPr>
      <w:sz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5341">
      <w:bodyDiv w:val="1"/>
      <w:marLeft w:val="0"/>
      <w:marRight w:val="0"/>
      <w:marTop w:val="0"/>
      <w:marBottom w:val="0"/>
      <w:divBdr>
        <w:top w:val="none" w:sz="0" w:space="0" w:color="auto"/>
        <w:left w:val="none" w:sz="0" w:space="0" w:color="auto"/>
        <w:bottom w:val="none" w:sz="0" w:space="0" w:color="auto"/>
        <w:right w:val="none" w:sz="0" w:space="0" w:color="auto"/>
      </w:divBdr>
    </w:div>
    <w:div w:id="59691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15F1D-2610-488B-868C-5F026D67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5162</Characters>
  <Application>Microsoft Office Word</Application>
  <DocSecurity>0</DocSecurity>
  <Lines>43</Lines>
  <Paragraphs>12</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
      <vt:lpstr/>
      <vt:lpstr/>
      <vt:lpstr>NIP-/MwSt.-Nummer………………………………………………………………………………………………………………………………………........; </vt:lpstr>
      <vt:lpstr/>
      <vt:lpstr>REGON-Nr. – ....................................................................</vt:lpstr>
      <vt:lpstr/>
      <vt:lpstr/>
      <vt:lpstr>Ort ....................................................... den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Iga Chalasiewicz</cp:lastModifiedBy>
  <cp:revision>2</cp:revision>
  <cp:lastPrinted>2019-07-12T10:19:00Z</cp:lastPrinted>
  <dcterms:created xsi:type="dcterms:W3CDTF">2021-10-04T19:33:00Z</dcterms:created>
  <dcterms:modified xsi:type="dcterms:W3CDTF">2021-10-04T19:33:00Z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